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РОССИЙСКАЯ ФЕДЕРАЦИЯ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РОСТОВСКАЯ ОБЛАСТЬ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КОНСТАНТИНОВСКИЙ РАЙОН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 xml:space="preserve">МУНИЦИПАЛЬНОЕ ОБРАЗОВАНИЕ 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«ПОЧТОВСКОЕ СЕЛЬСКОЕ ПОСЕЛЕНИЕ»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АДМИНИСТРАЦИЯ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ПОЧТОВСКОГО СЕЛЬСКОГО ПОСЕЛЕНИЯ</w:t>
      </w:r>
    </w:p>
    <w:p w:rsidR="00BA03BF" w:rsidRPr="00BA03BF" w:rsidRDefault="00BA03BF" w:rsidP="00BA03BF">
      <w:pPr>
        <w:jc w:val="center"/>
        <w:rPr>
          <w:rFonts w:eastAsia="Arial Unicode MS"/>
          <w:bCs/>
          <w:sz w:val="28"/>
          <w:szCs w:val="28"/>
        </w:rPr>
      </w:pPr>
    </w:p>
    <w:p w:rsidR="00BA03BF" w:rsidRPr="00BA03BF" w:rsidRDefault="00BA03BF" w:rsidP="00BA03BF">
      <w:pPr>
        <w:jc w:val="center"/>
        <w:rPr>
          <w:spacing w:val="28"/>
          <w:sz w:val="28"/>
          <w:szCs w:val="28"/>
        </w:rPr>
      </w:pPr>
      <w:r w:rsidRPr="00BA03BF">
        <w:rPr>
          <w:bCs/>
          <w:sz w:val="28"/>
          <w:szCs w:val="28"/>
        </w:rPr>
        <w:t>ПОСТАНОВЛЕНИЕ</w:t>
      </w:r>
    </w:p>
    <w:p w:rsidR="003C40A0" w:rsidRDefault="003C40A0">
      <w:pPr>
        <w:spacing w:line="216" w:lineRule="auto"/>
        <w:jc w:val="center"/>
        <w:rPr>
          <w:bCs/>
          <w:color w:val="000000"/>
          <w:sz w:val="28"/>
          <w:szCs w:val="28"/>
        </w:rPr>
      </w:pPr>
    </w:p>
    <w:p w:rsidR="003C40A0" w:rsidRPr="00BA03BF" w:rsidRDefault="003C40A0">
      <w:pPr>
        <w:spacing w:line="216" w:lineRule="auto"/>
        <w:jc w:val="center"/>
        <w:rPr>
          <w:spacing w:val="28"/>
          <w:sz w:val="18"/>
          <w:szCs w:val="18"/>
        </w:rPr>
      </w:pPr>
    </w:p>
    <w:tbl>
      <w:tblPr>
        <w:tblW w:w="10031" w:type="dxa"/>
        <w:tblLayout w:type="fixed"/>
        <w:tblLook w:val="04A0"/>
      </w:tblPr>
      <w:tblGrid>
        <w:gridCol w:w="6629"/>
        <w:gridCol w:w="3402"/>
      </w:tblGrid>
      <w:tr w:rsidR="003C40A0" w:rsidRPr="00BA03BF" w:rsidTr="007C4904">
        <w:trPr>
          <w:trHeight w:val="1268"/>
        </w:trPr>
        <w:tc>
          <w:tcPr>
            <w:tcW w:w="6629" w:type="dxa"/>
          </w:tcPr>
          <w:p w:rsidR="005542E2" w:rsidRDefault="005542E2" w:rsidP="0055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 года                                № 78.10/24-П</w:t>
            </w:r>
            <w:r>
              <w:rPr>
                <w:sz w:val="28"/>
                <w:szCs w:val="28"/>
              </w:rPr>
              <w:tab/>
            </w:r>
          </w:p>
          <w:p w:rsidR="005542E2" w:rsidRDefault="005542E2" w:rsidP="00BA03BF">
            <w:pPr>
              <w:contextualSpacing/>
              <w:jc w:val="both"/>
              <w:rPr>
                <w:sz w:val="28"/>
                <w:szCs w:val="28"/>
              </w:rPr>
            </w:pPr>
          </w:p>
          <w:p w:rsidR="00BA03BF" w:rsidRPr="00BA03BF" w:rsidRDefault="00BA03BF" w:rsidP="00BA03BF">
            <w:pPr>
              <w:contextualSpacing/>
              <w:jc w:val="both"/>
              <w:rPr>
                <w:sz w:val="28"/>
                <w:szCs w:val="28"/>
              </w:rPr>
            </w:pPr>
            <w:r w:rsidRPr="00BA03B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Почтовского сельского поселения </w:t>
            </w:r>
            <w:r w:rsidRPr="00BA03B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</w:t>
            </w:r>
            <w:r w:rsidRPr="00BA03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A03BF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81 «</w:t>
            </w:r>
            <w:r w:rsidRPr="00CC037F">
              <w:rPr>
                <w:kern w:val="2"/>
                <w:sz w:val="28"/>
                <w:szCs w:val="28"/>
              </w:rPr>
              <w:t xml:space="preserve">Об утверждении Правил </w:t>
            </w:r>
            <w:r w:rsidRPr="00CC037F">
              <w:rPr>
                <w:kern w:val="2"/>
                <w:sz w:val="28"/>
                <w:szCs w:val="28"/>
              </w:rPr>
              <w:br/>
              <w:t xml:space="preserve">разработки и утверждения бюджетного </w:t>
            </w:r>
            <w:r w:rsidRPr="00CC037F">
              <w:rPr>
                <w:kern w:val="2"/>
                <w:sz w:val="28"/>
                <w:szCs w:val="28"/>
              </w:rPr>
              <w:br/>
              <w:t xml:space="preserve">прогноза </w:t>
            </w:r>
            <w:r>
              <w:rPr>
                <w:kern w:val="2"/>
                <w:sz w:val="28"/>
                <w:szCs w:val="28"/>
              </w:rPr>
              <w:t xml:space="preserve">Почтовского сельского поселения </w:t>
            </w:r>
            <w:r w:rsidRPr="00CC037F">
              <w:rPr>
                <w:kern w:val="2"/>
                <w:sz w:val="28"/>
                <w:szCs w:val="28"/>
              </w:rPr>
              <w:t>на долгосрочный период</w:t>
            </w:r>
            <w:r>
              <w:rPr>
                <w:sz w:val="28"/>
                <w:szCs w:val="28"/>
              </w:rPr>
              <w:t>»</w:t>
            </w:r>
          </w:p>
          <w:p w:rsidR="003C40A0" w:rsidRPr="00BA03BF" w:rsidRDefault="003C40A0" w:rsidP="00BA03BF">
            <w:pPr>
              <w:pStyle w:val="ConsPlusTitle"/>
              <w:spacing w:line="216" w:lineRule="auto"/>
              <w:ind w:right="34" w:firstLine="284"/>
              <w:jc w:val="both"/>
              <w:rPr>
                <w:b w:val="0"/>
                <w:sz w:val="14"/>
                <w:szCs w:val="12"/>
              </w:rPr>
            </w:pPr>
          </w:p>
        </w:tc>
        <w:tc>
          <w:tcPr>
            <w:tcW w:w="3402" w:type="dxa"/>
          </w:tcPr>
          <w:p w:rsidR="003C40A0" w:rsidRPr="00BA03BF" w:rsidRDefault="005542E2" w:rsidP="005542E2">
            <w:pPr>
              <w:tabs>
                <w:tab w:val="left" w:pos="960"/>
              </w:tabs>
              <w:snapToGrid w:val="0"/>
              <w:spacing w:line="21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</w:r>
            <w:proofErr w:type="gramStart"/>
            <w:r>
              <w:rPr>
                <w:sz w:val="28"/>
                <w:szCs w:val="28"/>
              </w:rPr>
              <w:t>х. Почтовый</w:t>
            </w:r>
            <w:proofErr w:type="gramEnd"/>
          </w:p>
        </w:tc>
      </w:tr>
    </w:tbl>
    <w:p w:rsidR="00ED7A5F" w:rsidRDefault="00ED7A5F">
      <w:pPr>
        <w:spacing w:line="216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BA03BF" w:rsidRDefault="00BA03BF" w:rsidP="00BA03BF">
      <w:pPr>
        <w:rPr>
          <w:sz w:val="28"/>
          <w:szCs w:val="28"/>
        </w:rPr>
      </w:pPr>
    </w:p>
    <w:p w:rsidR="00BA03BF" w:rsidRDefault="00BA03BF" w:rsidP="00BA03B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170</w:t>
      </w:r>
      <w:r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 xml:space="preserve"> Бюджетного кодекса Российской Федерации, Решением Собрания депутатов Почтовского сельского поселения  от 18.02.2016 № 2 «О бюджетном процессе в Почтовского сельского поселения в новой редакции»</w:t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долгосрочного бюджетного планирования в Почтовского сельского поселения Администрация Почтовского сельского поселения</w:t>
      </w:r>
      <w:r>
        <w:rPr>
          <w:b/>
          <w:spacing w:val="60"/>
          <w:kern w:val="2"/>
          <w:sz w:val="28"/>
          <w:szCs w:val="28"/>
        </w:rPr>
        <w:t xml:space="preserve"> постановляет</w:t>
      </w:r>
      <w:r>
        <w:rPr>
          <w:b/>
          <w:kern w:val="2"/>
          <w:sz w:val="28"/>
          <w:szCs w:val="28"/>
        </w:rPr>
        <w:t>:</w:t>
      </w:r>
    </w:p>
    <w:p w:rsidR="00BA03BF" w:rsidRDefault="00BA03BF" w:rsidP="00BA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3BF" w:rsidRDefault="00BA03BF" w:rsidP="00BA0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r>
        <w:rPr>
          <w:kern w:val="2"/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r w:rsidRPr="00BA03BF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BA03B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A03BF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 «</w:t>
      </w:r>
      <w:r w:rsidRPr="00CC037F">
        <w:rPr>
          <w:kern w:val="2"/>
          <w:sz w:val="28"/>
          <w:szCs w:val="28"/>
        </w:rPr>
        <w:t>Об утверждении Правил</w:t>
      </w:r>
      <w:r>
        <w:rPr>
          <w:kern w:val="2"/>
          <w:sz w:val="28"/>
          <w:szCs w:val="28"/>
        </w:rPr>
        <w:t xml:space="preserve"> </w:t>
      </w:r>
      <w:r w:rsidRPr="00CC037F">
        <w:rPr>
          <w:kern w:val="2"/>
          <w:sz w:val="28"/>
          <w:szCs w:val="28"/>
        </w:rPr>
        <w:t>разработки и утверждения бюджетного</w:t>
      </w:r>
      <w:r w:rsidR="004142AD">
        <w:rPr>
          <w:kern w:val="2"/>
          <w:sz w:val="28"/>
          <w:szCs w:val="28"/>
        </w:rPr>
        <w:t xml:space="preserve"> </w:t>
      </w:r>
      <w:r w:rsidRPr="00CC037F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 xml:space="preserve">Почтовского сельского поселения </w:t>
      </w:r>
      <w:r w:rsidRPr="00CC037F">
        <w:rPr>
          <w:kern w:val="2"/>
          <w:sz w:val="28"/>
          <w:szCs w:val="28"/>
        </w:rPr>
        <w:t>на долгосрочный период</w:t>
      </w:r>
      <w:r>
        <w:rPr>
          <w:sz w:val="28"/>
          <w:szCs w:val="28"/>
        </w:rPr>
        <w:t>»  следующие изменения:</w:t>
      </w:r>
    </w:p>
    <w:p w:rsidR="00BA03BF" w:rsidRDefault="00BA03BF" w:rsidP="00BA03BF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пункт 2.10 раздела 2 признать утратившим силу;</w:t>
      </w:r>
    </w:p>
    <w:p w:rsidR="00BA03BF" w:rsidRDefault="00BA03BF" w:rsidP="00BA03B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опубликования, 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</w:t>
      </w:r>
      <w:r w:rsidR="005B1960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5B196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B1960">
        <w:rPr>
          <w:sz w:val="28"/>
          <w:szCs w:val="28"/>
        </w:rPr>
        <w:t>2</w:t>
      </w:r>
      <w:r>
        <w:rPr>
          <w:sz w:val="28"/>
          <w:szCs w:val="28"/>
        </w:rPr>
        <w:t xml:space="preserve"> и подлежит</w:t>
      </w:r>
      <w:proofErr w:type="gramEnd"/>
      <w:r>
        <w:rPr>
          <w:sz w:val="28"/>
          <w:szCs w:val="28"/>
        </w:rPr>
        <w:t xml:space="preserve"> размещению на сайте Администрации </w:t>
      </w:r>
      <w:r>
        <w:rPr>
          <w:kern w:val="2"/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>.</w:t>
      </w:r>
    </w:p>
    <w:p w:rsidR="00BA03BF" w:rsidRDefault="00BA03BF" w:rsidP="00BA03BF">
      <w:pPr>
        <w:widowControl w:val="0"/>
        <w:spacing w:line="20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ED7A5F" w:rsidRDefault="00ED7A5F" w:rsidP="00ED7A5F">
      <w:pPr>
        <w:spacing w:line="216" w:lineRule="auto"/>
        <w:jc w:val="both"/>
        <w:rPr>
          <w:sz w:val="28"/>
        </w:rPr>
      </w:pPr>
    </w:p>
    <w:p w:rsidR="00ED7A5F" w:rsidRDefault="00ED7A5F" w:rsidP="00ED7A5F">
      <w:pPr>
        <w:spacing w:line="216" w:lineRule="auto"/>
        <w:jc w:val="both"/>
        <w:rPr>
          <w:sz w:val="28"/>
        </w:rPr>
      </w:pPr>
    </w:p>
    <w:p w:rsidR="00ED7A5F" w:rsidRDefault="00ED7A5F" w:rsidP="00ED7A5F">
      <w:pPr>
        <w:spacing w:line="216" w:lineRule="auto"/>
        <w:jc w:val="both"/>
      </w:pPr>
    </w:p>
    <w:p w:rsidR="003C40A0" w:rsidRDefault="00F4010C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A03BF" w:rsidRDefault="0056694C">
      <w:pPr>
        <w:spacing w:line="216" w:lineRule="auto"/>
        <w:jc w:val="both"/>
        <w:rPr>
          <w:sz w:val="24"/>
          <w:szCs w:val="24"/>
        </w:rPr>
      </w:pPr>
      <w:r>
        <w:rPr>
          <w:sz w:val="28"/>
        </w:rPr>
        <w:t>Почтовского</w:t>
      </w:r>
      <w:r w:rsidR="00671F47">
        <w:rPr>
          <w:sz w:val="28"/>
        </w:rPr>
        <w:t xml:space="preserve"> сельского поселения</w:t>
      </w:r>
      <w:r w:rsidR="00F4010C">
        <w:rPr>
          <w:sz w:val="28"/>
        </w:rPr>
        <w:t xml:space="preserve">                        </w:t>
      </w:r>
      <w:r w:rsidR="00671F47">
        <w:rPr>
          <w:sz w:val="28"/>
        </w:rPr>
        <w:t xml:space="preserve"> </w:t>
      </w:r>
      <w:r w:rsidR="00671F47">
        <w:rPr>
          <w:sz w:val="28"/>
        </w:rPr>
        <w:tab/>
      </w:r>
      <w:r w:rsidR="00671F47">
        <w:rPr>
          <w:sz w:val="28"/>
        </w:rPr>
        <w:tab/>
        <w:t xml:space="preserve">      </w:t>
      </w:r>
      <w:r w:rsidR="002534FE">
        <w:rPr>
          <w:sz w:val="28"/>
        </w:rPr>
        <w:t>О.Н. Зубкова</w:t>
      </w:r>
    </w:p>
    <w:p w:rsidR="00BA03BF" w:rsidRDefault="00BA03BF" w:rsidP="00BA03BF">
      <w:pPr>
        <w:rPr>
          <w:sz w:val="24"/>
          <w:szCs w:val="24"/>
        </w:rPr>
      </w:pPr>
    </w:p>
    <w:p w:rsidR="00BA03BF" w:rsidRDefault="00BA03BF" w:rsidP="00BA03BF">
      <w:pPr>
        <w:rPr>
          <w:sz w:val="24"/>
          <w:szCs w:val="24"/>
        </w:rPr>
      </w:pPr>
    </w:p>
    <w:p w:rsidR="003C40A0" w:rsidRPr="00BA03BF" w:rsidRDefault="00BA03BF" w:rsidP="00BA03BF">
      <w:pPr>
        <w:rPr>
          <w:sz w:val="24"/>
          <w:szCs w:val="24"/>
        </w:rPr>
      </w:pPr>
      <w:r>
        <w:rPr>
          <w:sz w:val="24"/>
          <w:szCs w:val="24"/>
        </w:rPr>
        <w:t>Проект подготовил сектор экономики и финансов</w:t>
      </w:r>
    </w:p>
    <w:sectPr w:rsidR="003C40A0" w:rsidRPr="00BA03BF" w:rsidSect="00ED7A5F">
      <w:footerReference w:type="default" r:id="rId7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BE" w:rsidRDefault="00497CBE" w:rsidP="003C40A0">
      <w:r>
        <w:separator/>
      </w:r>
    </w:p>
  </w:endnote>
  <w:endnote w:type="continuationSeparator" w:id="0">
    <w:p w:rsidR="00497CBE" w:rsidRDefault="00497CBE" w:rsidP="003C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918"/>
    </w:sdtPr>
    <w:sdtContent>
      <w:p w:rsidR="003C40A0" w:rsidRDefault="00952131">
        <w:pPr>
          <w:pStyle w:val="a7"/>
          <w:jc w:val="right"/>
        </w:pPr>
        <w:r>
          <w:fldChar w:fldCharType="begin"/>
        </w:r>
        <w:r w:rsidR="00F4010C">
          <w:instrText>PAGE   \* MERGEFORMAT</w:instrText>
        </w:r>
        <w:r>
          <w:fldChar w:fldCharType="separate"/>
        </w:r>
        <w:r w:rsidR="005542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BE" w:rsidRDefault="00497CBE" w:rsidP="003C40A0">
      <w:r>
        <w:separator/>
      </w:r>
    </w:p>
  </w:footnote>
  <w:footnote w:type="continuationSeparator" w:id="0">
    <w:p w:rsidR="00497CBE" w:rsidRDefault="00497CBE" w:rsidP="003C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1ABE"/>
    <w:rsid w:val="00023F92"/>
    <w:rsid w:val="000258DA"/>
    <w:rsid w:val="0002749F"/>
    <w:rsid w:val="00030066"/>
    <w:rsid w:val="00035C99"/>
    <w:rsid w:val="00042E0C"/>
    <w:rsid w:val="0008312C"/>
    <w:rsid w:val="000D379B"/>
    <w:rsid w:val="000E0593"/>
    <w:rsid w:val="000F7821"/>
    <w:rsid w:val="001074E8"/>
    <w:rsid w:val="00114318"/>
    <w:rsid w:val="0011524E"/>
    <w:rsid w:val="0012207D"/>
    <w:rsid w:val="00124807"/>
    <w:rsid w:val="0017020B"/>
    <w:rsid w:val="001717E7"/>
    <w:rsid w:val="0019448A"/>
    <w:rsid w:val="001C6E70"/>
    <w:rsid w:val="001E7297"/>
    <w:rsid w:val="00204759"/>
    <w:rsid w:val="0022787B"/>
    <w:rsid w:val="00247089"/>
    <w:rsid w:val="002534EF"/>
    <w:rsid w:val="002534FE"/>
    <w:rsid w:val="0028432B"/>
    <w:rsid w:val="002A04C3"/>
    <w:rsid w:val="003269D5"/>
    <w:rsid w:val="00367FC9"/>
    <w:rsid w:val="00383C9D"/>
    <w:rsid w:val="003C402C"/>
    <w:rsid w:val="003C40A0"/>
    <w:rsid w:val="003F00C1"/>
    <w:rsid w:val="004142AD"/>
    <w:rsid w:val="00441F7D"/>
    <w:rsid w:val="0048023E"/>
    <w:rsid w:val="00497CBE"/>
    <w:rsid w:val="004A3F5D"/>
    <w:rsid w:val="004C1B0F"/>
    <w:rsid w:val="004E0314"/>
    <w:rsid w:val="00526291"/>
    <w:rsid w:val="0053245A"/>
    <w:rsid w:val="0053541A"/>
    <w:rsid w:val="005542E2"/>
    <w:rsid w:val="00557502"/>
    <w:rsid w:val="0056694C"/>
    <w:rsid w:val="00593B74"/>
    <w:rsid w:val="005A5C92"/>
    <w:rsid w:val="005B1960"/>
    <w:rsid w:val="005E657F"/>
    <w:rsid w:val="005F0CF1"/>
    <w:rsid w:val="005F4D3E"/>
    <w:rsid w:val="00636881"/>
    <w:rsid w:val="00652580"/>
    <w:rsid w:val="00671F47"/>
    <w:rsid w:val="006814EE"/>
    <w:rsid w:val="006971B7"/>
    <w:rsid w:val="006B2A1A"/>
    <w:rsid w:val="006C1AD6"/>
    <w:rsid w:val="007205A0"/>
    <w:rsid w:val="0079413E"/>
    <w:rsid w:val="007959BC"/>
    <w:rsid w:val="007A1A6A"/>
    <w:rsid w:val="007A35B9"/>
    <w:rsid w:val="007C4904"/>
    <w:rsid w:val="00835152"/>
    <w:rsid w:val="00835509"/>
    <w:rsid w:val="00843582"/>
    <w:rsid w:val="00865750"/>
    <w:rsid w:val="008660D4"/>
    <w:rsid w:val="00866122"/>
    <w:rsid w:val="008D02DA"/>
    <w:rsid w:val="00952131"/>
    <w:rsid w:val="00956691"/>
    <w:rsid w:val="0097634F"/>
    <w:rsid w:val="00A01509"/>
    <w:rsid w:val="00A30187"/>
    <w:rsid w:val="00A320EA"/>
    <w:rsid w:val="00A35E51"/>
    <w:rsid w:val="00A40E26"/>
    <w:rsid w:val="00A63191"/>
    <w:rsid w:val="00A82717"/>
    <w:rsid w:val="00AA23F4"/>
    <w:rsid w:val="00AB7AB6"/>
    <w:rsid w:val="00B11313"/>
    <w:rsid w:val="00B459A4"/>
    <w:rsid w:val="00B63953"/>
    <w:rsid w:val="00B73A38"/>
    <w:rsid w:val="00BA03BF"/>
    <w:rsid w:val="00BF1228"/>
    <w:rsid w:val="00C20B1A"/>
    <w:rsid w:val="00C21F36"/>
    <w:rsid w:val="00C63B63"/>
    <w:rsid w:val="00C95F29"/>
    <w:rsid w:val="00CB3D13"/>
    <w:rsid w:val="00CD11AA"/>
    <w:rsid w:val="00D33C34"/>
    <w:rsid w:val="00D35B8E"/>
    <w:rsid w:val="00D72A83"/>
    <w:rsid w:val="00D87DE2"/>
    <w:rsid w:val="00D9237B"/>
    <w:rsid w:val="00DF1C9D"/>
    <w:rsid w:val="00E1348D"/>
    <w:rsid w:val="00E2370D"/>
    <w:rsid w:val="00E40D03"/>
    <w:rsid w:val="00E44927"/>
    <w:rsid w:val="00EA4BA8"/>
    <w:rsid w:val="00ED2E9D"/>
    <w:rsid w:val="00ED7A5F"/>
    <w:rsid w:val="00F17793"/>
    <w:rsid w:val="00F4010C"/>
    <w:rsid w:val="00F47037"/>
    <w:rsid w:val="00F47FE8"/>
    <w:rsid w:val="00F67122"/>
    <w:rsid w:val="00F9359C"/>
    <w:rsid w:val="00FA5124"/>
    <w:rsid w:val="00FC7990"/>
    <w:rsid w:val="06144A90"/>
    <w:rsid w:val="139B7AAB"/>
    <w:rsid w:val="2DF60D49"/>
    <w:rsid w:val="3FBE64CB"/>
    <w:rsid w:val="72A2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C40A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3C40A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3C40A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3C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basedOn w:val="a"/>
    <w:qFormat/>
    <w:rsid w:val="003C40A0"/>
    <w:pPr>
      <w:ind w:left="3600" w:firstLine="720"/>
    </w:pPr>
    <w:rPr>
      <w:spacing w:val="-4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C93D-E6B7-404F-9823-57FE5B78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юрист</cp:lastModifiedBy>
  <cp:revision>2</cp:revision>
  <cp:lastPrinted>2023-01-25T06:55:00Z</cp:lastPrinted>
  <dcterms:created xsi:type="dcterms:W3CDTF">2023-06-27T11:19:00Z</dcterms:created>
  <dcterms:modified xsi:type="dcterms:W3CDTF">2023-06-27T11:19:00Z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E2FA04B132124E93B3145D2DB599068F</vt:lpwstr>
  </property>
</Properties>
</file>