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2C" w:rsidRPr="001B6AFB" w:rsidRDefault="005A092C" w:rsidP="005A092C">
      <w:pPr>
        <w:ind w:left="1985" w:right="1674"/>
        <w:jc w:val="center"/>
        <w:rPr>
          <w:b/>
          <w:spacing w:val="28"/>
          <w:sz w:val="24"/>
          <w:szCs w:val="24"/>
        </w:rPr>
      </w:pPr>
      <w:r w:rsidRPr="001B6AFB">
        <w:rPr>
          <w:b/>
          <w:spacing w:val="28"/>
          <w:sz w:val="24"/>
          <w:szCs w:val="24"/>
        </w:rPr>
        <w:t>РОССИЙСКАЯ ФЕДЕРАЦИЯ</w:t>
      </w:r>
    </w:p>
    <w:p w:rsidR="005A092C" w:rsidRPr="001B6AFB" w:rsidRDefault="005A092C" w:rsidP="005A092C">
      <w:pPr>
        <w:ind w:left="1985" w:right="1674"/>
        <w:jc w:val="center"/>
        <w:rPr>
          <w:b/>
          <w:spacing w:val="28"/>
          <w:sz w:val="24"/>
          <w:szCs w:val="24"/>
        </w:rPr>
      </w:pPr>
      <w:r w:rsidRPr="001B6AFB">
        <w:rPr>
          <w:b/>
          <w:spacing w:val="28"/>
          <w:sz w:val="24"/>
          <w:szCs w:val="24"/>
        </w:rPr>
        <w:t>РОСТОВСКАЯ ОБЛАСТЬ</w:t>
      </w:r>
    </w:p>
    <w:p w:rsidR="005A092C" w:rsidRPr="001B6AFB" w:rsidRDefault="005A092C" w:rsidP="005A092C">
      <w:pPr>
        <w:ind w:left="1985" w:right="1674"/>
        <w:jc w:val="center"/>
        <w:rPr>
          <w:b/>
          <w:spacing w:val="28"/>
          <w:sz w:val="24"/>
          <w:szCs w:val="24"/>
        </w:rPr>
      </w:pPr>
      <w:r w:rsidRPr="001B6AFB">
        <w:rPr>
          <w:b/>
          <w:spacing w:val="28"/>
          <w:sz w:val="24"/>
          <w:szCs w:val="24"/>
        </w:rPr>
        <w:t>МУНИЦИПАЛЬНОЕ ОБРАЗОВАНИЕ</w:t>
      </w:r>
    </w:p>
    <w:p w:rsidR="005A092C" w:rsidRPr="001B6AFB" w:rsidRDefault="005A092C" w:rsidP="005A092C">
      <w:pPr>
        <w:ind w:left="1985" w:right="835"/>
        <w:jc w:val="center"/>
        <w:rPr>
          <w:b/>
          <w:spacing w:val="28"/>
          <w:sz w:val="24"/>
          <w:szCs w:val="24"/>
        </w:rPr>
      </w:pPr>
      <w:r w:rsidRPr="001B6AFB">
        <w:rPr>
          <w:b/>
          <w:spacing w:val="28"/>
          <w:sz w:val="24"/>
          <w:szCs w:val="24"/>
        </w:rPr>
        <w:t>«ПОЧТОВСКОЕ СЕЛЬСКОЕ ПОСЕЛЕНИЕ»</w:t>
      </w:r>
    </w:p>
    <w:p w:rsidR="00E400B6" w:rsidRPr="001B6AFB" w:rsidRDefault="00E400B6" w:rsidP="00E400B6">
      <w:pPr>
        <w:jc w:val="center"/>
        <w:rPr>
          <w:b/>
          <w:sz w:val="24"/>
          <w:szCs w:val="24"/>
        </w:rPr>
      </w:pPr>
      <w:r w:rsidRPr="001B6AFB">
        <w:rPr>
          <w:b/>
          <w:sz w:val="24"/>
          <w:szCs w:val="24"/>
        </w:rPr>
        <w:t>СОБРАНИЕ ДЕПУТАТОВ</w:t>
      </w:r>
    </w:p>
    <w:p w:rsidR="005A092C" w:rsidRPr="001B6AFB" w:rsidRDefault="005A092C" w:rsidP="005A092C">
      <w:pPr>
        <w:tabs>
          <w:tab w:val="left" w:pos="0"/>
        </w:tabs>
        <w:ind w:right="-145"/>
        <w:jc w:val="center"/>
        <w:rPr>
          <w:b/>
          <w:spacing w:val="28"/>
          <w:sz w:val="24"/>
          <w:szCs w:val="24"/>
        </w:rPr>
      </w:pPr>
      <w:r w:rsidRPr="001B6AFB">
        <w:rPr>
          <w:b/>
          <w:spacing w:val="28"/>
          <w:sz w:val="24"/>
          <w:szCs w:val="24"/>
        </w:rPr>
        <w:t>ПОЧТОВСКОГО СЕЛЬСКОГО ПОСЕЛЕНИЯ</w:t>
      </w:r>
    </w:p>
    <w:p w:rsidR="005A092C" w:rsidRPr="001B6AFB" w:rsidRDefault="005A092C" w:rsidP="005A092C">
      <w:pPr>
        <w:suppressAutoHyphens/>
        <w:jc w:val="center"/>
        <w:rPr>
          <w:b/>
          <w:spacing w:val="28"/>
          <w:sz w:val="24"/>
          <w:szCs w:val="24"/>
        </w:rPr>
      </w:pPr>
      <w:r w:rsidRPr="001B6AFB">
        <w:rPr>
          <w:b/>
          <w:spacing w:val="28"/>
          <w:sz w:val="24"/>
          <w:szCs w:val="24"/>
        </w:rPr>
        <w:t>КОНСТАНТИНОВСКОГО РАЙОНА</w:t>
      </w:r>
    </w:p>
    <w:p w:rsidR="00F62609" w:rsidRPr="001B6AFB" w:rsidRDefault="00F62609" w:rsidP="00F62609">
      <w:pPr>
        <w:jc w:val="center"/>
        <w:rPr>
          <w:b/>
          <w:sz w:val="24"/>
          <w:szCs w:val="24"/>
        </w:rPr>
      </w:pPr>
    </w:p>
    <w:p w:rsidR="00F62609" w:rsidRPr="001B6AFB" w:rsidRDefault="00F62609" w:rsidP="00F62609">
      <w:pPr>
        <w:jc w:val="center"/>
        <w:rPr>
          <w:sz w:val="24"/>
          <w:szCs w:val="24"/>
        </w:rPr>
      </w:pPr>
      <w:r w:rsidRPr="001B6AFB">
        <w:rPr>
          <w:sz w:val="24"/>
          <w:szCs w:val="24"/>
        </w:rPr>
        <w:t>ПОСТАНОВЛЕНИЕ</w:t>
      </w:r>
    </w:p>
    <w:p w:rsidR="00F62609" w:rsidRPr="001B6AFB" w:rsidRDefault="00F62609" w:rsidP="00F62609">
      <w:pPr>
        <w:jc w:val="center"/>
        <w:rPr>
          <w:sz w:val="24"/>
          <w:szCs w:val="24"/>
        </w:rPr>
      </w:pPr>
    </w:p>
    <w:tbl>
      <w:tblPr>
        <w:tblW w:w="105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4298"/>
        <w:gridCol w:w="3143"/>
      </w:tblGrid>
      <w:tr w:rsidR="00F62609" w:rsidRPr="001B6AFB" w:rsidTr="00F62609">
        <w:trPr>
          <w:trHeight w:val="513"/>
        </w:trPr>
        <w:tc>
          <w:tcPr>
            <w:tcW w:w="3107" w:type="dxa"/>
          </w:tcPr>
          <w:p w:rsidR="00F62609" w:rsidRPr="001B6AFB" w:rsidRDefault="001B6AFB" w:rsidP="001B6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14.11.2023</w:t>
            </w:r>
            <w:r w:rsidR="00E21409" w:rsidRPr="001B6AFB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4298" w:type="dxa"/>
          </w:tcPr>
          <w:p w:rsidR="00F62609" w:rsidRPr="001B6AFB" w:rsidRDefault="005E1384" w:rsidP="001B6AFB">
            <w:pPr>
              <w:snapToGrid w:val="0"/>
              <w:ind w:right="1197"/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 xml:space="preserve">            № </w:t>
            </w:r>
            <w:r w:rsidR="001B6AFB" w:rsidRPr="001B6AFB">
              <w:rPr>
                <w:sz w:val="24"/>
                <w:szCs w:val="24"/>
              </w:rPr>
              <w:t>78.10.сд/2-П-п</w:t>
            </w:r>
          </w:p>
        </w:tc>
        <w:tc>
          <w:tcPr>
            <w:tcW w:w="3143" w:type="dxa"/>
          </w:tcPr>
          <w:p w:rsidR="00F62609" w:rsidRPr="001B6AFB" w:rsidRDefault="005E1384" w:rsidP="005E1384">
            <w:pPr>
              <w:snapToGrid w:val="0"/>
              <w:ind w:right="1197"/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 xml:space="preserve">  х. Почтовый</w:t>
            </w:r>
            <w:r w:rsidR="004E7535" w:rsidRPr="001B6AFB">
              <w:rPr>
                <w:sz w:val="24"/>
                <w:szCs w:val="24"/>
              </w:rPr>
              <w:t xml:space="preserve"> </w:t>
            </w:r>
          </w:p>
        </w:tc>
      </w:tr>
      <w:tr w:rsidR="005E1384" w:rsidRPr="001B6AFB" w:rsidTr="00F62609">
        <w:trPr>
          <w:trHeight w:val="513"/>
        </w:trPr>
        <w:tc>
          <w:tcPr>
            <w:tcW w:w="3107" w:type="dxa"/>
          </w:tcPr>
          <w:p w:rsidR="005E1384" w:rsidRPr="001B6AFB" w:rsidRDefault="005E1384" w:rsidP="00E214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5E1384" w:rsidRPr="001B6AFB" w:rsidRDefault="005E1384" w:rsidP="005A092C">
            <w:pPr>
              <w:tabs>
                <w:tab w:val="left" w:pos="709"/>
                <w:tab w:val="right" w:pos="7938"/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5E1384" w:rsidRPr="001B6AFB" w:rsidRDefault="005E1384" w:rsidP="00E21409">
            <w:pPr>
              <w:snapToGrid w:val="0"/>
              <w:ind w:right="1197"/>
              <w:jc w:val="center"/>
              <w:rPr>
                <w:sz w:val="24"/>
                <w:szCs w:val="24"/>
              </w:rPr>
            </w:pPr>
          </w:p>
        </w:tc>
      </w:tr>
    </w:tbl>
    <w:p w:rsidR="00F62609" w:rsidRPr="001B6AFB" w:rsidRDefault="00F62609" w:rsidP="005E1384">
      <w:pPr>
        <w:widowControl w:val="0"/>
        <w:autoSpaceDE w:val="0"/>
        <w:autoSpaceDN w:val="0"/>
        <w:adjustRightInd w:val="0"/>
        <w:spacing w:line="228" w:lineRule="auto"/>
        <w:rPr>
          <w:b/>
          <w:bCs/>
          <w:color w:val="000000"/>
          <w:sz w:val="24"/>
          <w:szCs w:val="24"/>
        </w:rPr>
      </w:pPr>
      <w:r w:rsidRPr="001B6AFB">
        <w:rPr>
          <w:b/>
          <w:bCs/>
          <w:color w:val="000000"/>
          <w:sz w:val="24"/>
          <w:szCs w:val="24"/>
        </w:rPr>
        <w:t xml:space="preserve">О проведении публичных слушаний </w:t>
      </w:r>
    </w:p>
    <w:p w:rsidR="00DA6D96" w:rsidRPr="001B6AFB" w:rsidRDefault="00DA6D96">
      <w:pPr>
        <w:jc w:val="both"/>
        <w:rPr>
          <w:sz w:val="24"/>
          <w:szCs w:val="24"/>
        </w:rPr>
      </w:pPr>
    </w:p>
    <w:p w:rsidR="005A092C" w:rsidRPr="001B6AFB" w:rsidRDefault="005A092C" w:rsidP="0046746E">
      <w:pPr>
        <w:suppressAutoHyphens/>
        <w:ind w:right="140" w:firstLine="567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В соответствии со статьей 28 Федерального  закона от </w:t>
      </w:r>
      <w:r w:rsidR="001350DB" w:rsidRPr="001B6AFB">
        <w:rPr>
          <w:sz w:val="24"/>
          <w:szCs w:val="24"/>
        </w:rPr>
        <w:t>0</w:t>
      </w:r>
      <w:r w:rsidRPr="001B6AFB">
        <w:rPr>
          <w:sz w:val="24"/>
          <w:szCs w:val="24"/>
        </w:rPr>
        <w:t xml:space="preserve">6.10.2003 года № 131-ФЗ «Об общих принципах организации местного самоуправления в Российской Федерации», на основании решения Собрания депутатов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№ </w:t>
      </w:r>
      <w:r w:rsidR="0046746E" w:rsidRPr="001B6AFB">
        <w:rPr>
          <w:sz w:val="24"/>
          <w:szCs w:val="24"/>
        </w:rPr>
        <w:t>78.10.сд/2-Р</w:t>
      </w:r>
      <w:r w:rsidRPr="001B6AFB">
        <w:rPr>
          <w:sz w:val="24"/>
          <w:szCs w:val="24"/>
        </w:rPr>
        <w:t xml:space="preserve"> от </w:t>
      </w:r>
      <w:r w:rsidR="0046746E" w:rsidRPr="001B6AFB">
        <w:rPr>
          <w:sz w:val="24"/>
          <w:szCs w:val="24"/>
        </w:rPr>
        <w:t>23</w:t>
      </w:r>
      <w:r w:rsidRPr="001B6AFB">
        <w:rPr>
          <w:sz w:val="24"/>
          <w:szCs w:val="24"/>
        </w:rPr>
        <w:t>.</w:t>
      </w:r>
      <w:r w:rsidR="0046746E" w:rsidRPr="001B6AFB">
        <w:rPr>
          <w:sz w:val="24"/>
          <w:szCs w:val="24"/>
        </w:rPr>
        <w:t>03</w:t>
      </w:r>
      <w:r w:rsidRPr="001B6AFB">
        <w:rPr>
          <w:sz w:val="24"/>
          <w:szCs w:val="24"/>
        </w:rPr>
        <w:t>.20</w:t>
      </w:r>
      <w:r w:rsidR="0046746E" w:rsidRPr="001B6AFB">
        <w:rPr>
          <w:sz w:val="24"/>
          <w:szCs w:val="24"/>
        </w:rPr>
        <w:t xml:space="preserve">23 </w:t>
      </w:r>
      <w:r w:rsidRPr="001B6AFB">
        <w:rPr>
          <w:sz w:val="24"/>
          <w:szCs w:val="24"/>
        </w:rPr>
        <w:t>года «</w:t>
      </w:r>
      <w:r w:rsidR="0046746E" w:rsidRPr="001B6AFB">
        <w:rPr>
          <w:sz w:val="24"/>
          <w:szCs w:val="24"/>
        </w:rPr>
        <w:t>Об утверждении Положения о порядке организации и проведения  публичных слушаний и общественных обсуждений на территории муниципального образования «</w:t>
      </w:r>
      <w:proofErr w:type="spellStart"/>
      <w:r w:rsidR="0046746E" w:rsidRPr="001B6AFB">
        <w:rPr>
          <w:sz w:val="24"/>
          <w:szCs w:val="24"/>
        </w:rPr>
        <w:t>Почтовское</w:t>
      </w:r>
      <w:proofErr w:type="spellEnd"/>
      <w:r w:rsidR="0046746E" w:rsidRPr="001B6AFB">
        <w:rPr>
          <w:sz w:val="24"/>
          <w:szCs w:val="24"/>
        </w:rPr>
        <w:t xml:space="preserve"> сельское поселение»</w:t>
      </w:r>
      <w:r w:rsidRPr="001B6AFB">
        <w:rPr>
          <w:sz w:val="24"/>
          <w:szCs w:val="24"/>
        </w:rPr>
        <w:t>, руководствуясь ст. 1</w:t>
      </w:r>
      <w:r w:rsidR="00E21409" w:rsidRPr="001B6AFB">
        <w:rPr>
          <w:sz w:val="24"/>
          <w:szCs w:val="24"/>
        </w:rPr>
        <w:t>4</w:t>
      </w:r>
      <w:r w:rsidRPr="001B6AFB">
        <w:rPr>
          <w:sz w:val="24"/>
          <w:szCs w:val="24"/>
        </w:rPr>
        <w:t xml:space="preserve"> Устава муниципального образования «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поселения»,</w:t>
      </w:r>
    </w:p>
    <w:p w:rsidR="00DA6D96" w:rsidRPr="001B6AFB" w:rsidRDefault="00DA6D96">
      <w:pPr>
        <w:pStyle w:val="ConsPlusNormal"/>
        <w:jc w:val="both"/>
      </w:pPr>
    </w:p>
    <w:p w:rsidR="00DA6D96" w:rsidRPr="001B6AFB" w:rsidRDefault="00DA6D96">
      <w:pPr>
        <w:pStyle w:val="Postan"/>
        <w:rPr>
          <w:sz w:val="24"/>
          <w:szCs w:val="24"/>
        </w:rPr>
      </w:pPr>
      <w:r w:rsidRPr="001B6AFB">
        <w:rPr>
          <w:sz w:val="24"/>
          <w:szCs w:val="24"/>
        </w:rPr>
        <w:t>ПОСТАНОВЛЯЮ:</w:t>
      </w:r>
    </w:p>
    <w:p w:rsidR="00F21F85" w:rsidRPr="001B6AFB" w:rsidRDefault="00F21F85">
      <w:pPr>
        <w:pStyle w:val="ConsPlusNormal"/>
        <w:jc w:val="both"/>
      </w:pPr>
    </w:p>
    <w:p w:rsidR="00DA6D96" w:rsidRPr="001B6AFB" w:rsidRDefault="00DA6D96">
      <w:pPr>
        <w:pStyle w:val="ConsPlusNormal"/>
        <w:jc w:val="both"/>
      </w:pPr>
      <w:r w:rsidRPr="001B6AFB">
        <w:t xml:space="preserve">1. Назначить публичные слушания с участием жителей </w:t>
      </w:r>
      <w:r w:rsidR="005A092C" w:rsidRPr="001B6AFB">
        <w:t>поселения</w:t>
      </w:r>
      <w:r w:rsidRPr="001B6AFB">
        <w:t xml:space="preserve"> по проекту решения Собрания депутатов </w:t>
      </w:r>
      <w:proofErr w:type="spellStart"/>
      <w:r w:rsidR="00D937AC" w:rsidRPr="001B6AFB">
        <w:t>Почтовского</w:t>
      </w:r>
      <w:proofErr w:type="spellEnd"/>
      <w:r w:rsidR="00D937AC" w:rsidRPr="001B6AFB">
        <w:t xml:space="preserve"> сельского поселения</w:t>
      </w:r>
      <w:r w:rsidRPr="001B6AFB">
        <w:t xml:space="preserve"> «О бюджете</w:t>
      </w:r>
      <w:r w:rsidR="00D7681C" w:rsidRPr="001B6AFB">
        <w:t xml:space="preserve"> </w:t>
      </w:r>
      <w:proofErr w:type="spellStart"/>
      <w:r w:rsidR="00D937AC" w:rsidRPr="001B6AFB">
        <w:t>Почтовского</w:t>
      </w:r>
      <w:proofErr w:type="spellEnd"/>
      <w:r w:rsidR="00D937AC" w:rsidRPr="001B6AFB">
        <w:t xml:space="preserve"> сельского поселения </w:t>
      </w:r>
      <w:r w:rsidR="00D7681C" w:rsidRPr="001B6AFB">
        <w:t>Константиновского района на 202</w:t>
      </w:r>
      <w:r w:rsidR="005E1384" w:rsidRPr="001B6AFB">
        <w:t>4</w:t>
      </w:r>
      <w:r w:rsidRPr="001B6AFB">
        <w:t xml:space="preserve"> год</w:t>
      </w:r>
      <w:r w:rsidR="0058515D" w:rsidRPr="001B6AFB">
        <w:t xml:space="preserve"> и на плановый период 202</w:t>
      </w:r>
      <w:r w:rsidR="005E1384" w:rsidRPr="001B6AFB">
        <w:t>5</w:t>
      </w:r>
      <w:r w:rsidR="00281D3B" w:rsidRPr="001B6AFB">
        <w:t xml:space="preserve"> и 20</w:t>
      </w:r>
      <w:r w:rsidR="0099373D" w:rsidRPr="001B6AFB">
        <w:t>2</w:t>
      </w:r>
      <w:r w:rsidR="005E1384" w:rsidRPr="001B6AFB">
        <w:t>6</w:t>
      </w:r>
      <w:r w:rsidR="00281D3B" w:rsidRPr="001B6AFB">
        <w:t xml:space="preserve"> годов</w:t>
      </w:r>
      <w:r w:rsidRPr="001B6AFB">
        <w:t xml:space="preserve">» на </w:t>
      </w:r>
      <w:r w:rsidR="00972BB8" w:rsidRPr="001B6AFB">
        <w:t>24</w:t>
      </w:r>
      <w:r w:rsidRPr="001B6AFB">
        <w:t xml:space="preserve"> </w:t>
      </w:r>
      <w:r w:rsidR="00972BB8" w:rsidRPr="001B6AFB">
        <w:t>ноября</w:t>
      </w:r>
      <w:r w:rsidRPr="001B6AFB">
        <w:t xml:space="preserve"> 20</w:t>
      </w:r>
      <w:r w:rsidR="00CB2981" w:rsidRPr="001B6AFB">
        <w:t>2</w:t>
      </w:r>
      <w:r w:rsidR="005E1384" w:rsidRPr="001B6AFB">
        <w:t>3</w:t>
      </w:r>
      <w:r w:rsidRPr="001B6AFB">
        <w:t xml:space="preserve"> года в 1</w:t>
      </w:r>
      <w:r w:rsidR="00DE0FF7" w:rsidRPr="001B6AFB">
        <w:t>7</w:t>
      </w:r>
      <w:r w:rsidRPr="001B6AFB">
        <w:t xml:space="preserve"> часов 00 мин. в актовом зале</w:t>
      </w:r>
      <w:r w:rsidR="005E1384" w:rsidRPr="001B6AFB">
        <w:t xml:space="preserve"> </w:t>
      </w:r>
      <w:r w:rsidRPr="001B6AFB">
        <w:t xml:space="preserve">Администрации </w:t>
      </w:r>
      <w:proofErr w:type="spellStart"/>
      <w:r w:rsidR="00D937AC" w:rsidRPr="001B6AFB">
        <w:t>Почтовского</w:t>
      </w:r>
      <w:proofErr w:type="spellEnd"/>
      <w:r w:rsidR="00D937AC" w:rsidRPr="001B6AFB">
        <w:t xml:space="preserve"> сельского поселения</w:t>
      </w:r>
      <w:r w:rsidRPr="001B6AFB">
        <w:t>.</w:t>
      </w:r>
    </w:p>
    <w:p w:rsidR="00DA74A8" w:rsidRPr="001B6AFB" w:rsidRDefault="00D937AC">
      <w:pPr>
        <w:pStyle w:val="ConsPlusNormal"/>
        <w:jc w:val="both"/>
      </w:pPr>
      <w:r w:rsidRPr="001B6AFB">
        <w:t>2. Настоящее постановление</w:t>
      </w:r>
      <w:r w:rsidR="00D73CD7" w:rsidRPr="001B6AFB">
        <w:t>,</w:t>
      </w:r>
      <w:r w:rsidR="00DA74A8" w:rsidRPr="001B6AFB">
        <w:t xml:space="preserve"> проект решения Собрания депутатов </w:t>
      </w:r>
      <w:proofErr w:type="spellStart"/>
      <w:r w:rsidRPr="001B6AFB">
        <w:t>Почтовского</w:t>
      </w:r>
      <w:proofErr w:type="spellEnd"/>
      <w:r w:rsidRPr="001B6AFB">
        <w:t xml:space="preserve"> сельского поселения </w:t>
      </w:r>
      <w:r w:rsidR="00DA74A8" w:rsidRPr="001B6AFB">
        <w:t xml:space="preserve">«О бюджете </w:t>
      </w:r>
      <w:proofErr w:type="spellStart"/>
      <w:r w:rsidRPr="001B6AFB">
        <w:t>Почтовского</w:t>
      </w:r>
      <w:proofErr w:type="spellEnd"/>
      <w:r w:rsidRPr="001B6AFB">
        <w:t xml:space="preserve"> сельского поселения </w:t>
      </w:r>
      <w:r w:rsidR="00DA74A8" w:rsidRPr="001B6AFB">
        <w:t xml:space="preserve">Константиновского района </w:t>
      </w:r>
      <w:r w:rsidR="00836FDB" w:rsidRPr="001B6AFB">
        <w:t xml:space="preserve">2024 год и на плановый период 2025 и 2026 </w:t>
      </w:r>
      <w:r w:rsidR="00281D3B" w:rsidRPr="001B6AFB">
        <w:t>годов</w:t>
      </w:r>
      <w:r w:rsidR="00DA74A8" w:rsidRPr="001B6AFB">
        <w:t xml:space="preserve">» </w:t>
      </w:r>
      <w:r w:rsidR="006E3B00" w:rsidRPr="001B6AFB">
        <w:t>согласно приложени</w:t>
      </w:r>
      <w:r w:rsidR="00281D3B" w:rsidRPr="001B6AFB">
        <w:t>ю</w:t>
      </w:r>
      <w:r w:rsidR="006E3B00" w:rsidRPr="001B6AFB">
        <w:t xml:space="preserve"> № 1 </w:t>
      </w:r>
      <w:r w:rsidRPr="001B6AFB">
        <w:t>подлежит о</w:t>
      </w:r>
      <w:r w:rsidR="00972BB8" w:rsidRPr="001B6AFB">
        <w:t>б</w:t>
      </w:r>
      <w:r w:rsidR="0083614F" w:rsidRPr="001B6AFB">
        <w:t xml:space="preserve">народованию </w:t>
      </w:r>
      <w:r w:rsidR="00D73CD7" w:rsidRPr="001B6AFB">
        <w:t xml:space="preserve">в информационном бюллетене Администрации </w:t>
      </w:r>
      <w:proofErr w:type="spellStart"/>
      <w:r w:rsidRPr="001B6AFB">
        <w:t>Почтовского</w:t>
      </w:r>
      <w:proofErr w:type="spellEnd"/>
      <w:r w:rsidRPr="001B6AFB">
        <w:t xml:space="preserve"> сельского поселения</w:t>
      </w:r>
      <w:r w:rsidR="00D73CD7" w:rsidRPr="001B6AFB">
        <w:t xml:space="preserve"> </w:t>
      </w:r>
      <w:r w:rsidR="0083614F" w:rsidRPr="001B6AFB">
        <w:t xml:space="preserve">не позднее </w:t>
      </w:r>
      <w:r w:rsidR="00972BB8" w:rsidRPr="001B6AFB">
        <w:t>16.11</w:t>
      </w:r>
      <w:r w:rsidR="00E21409" w:rsidRPr="001B6AFB">
        <w:t>.</w:t>
      </w:r>
      <w:r w:rsidR="00DA74A8" w:rsidRPr="001B6AFB">
        <w:t>20</w:t>
      </w:r>
      <w:r w:rsidR="00CB2981" w:rsidRPr="001B6AFB">
        <w:t>2</w:t>
      </w:r>
      <w:r w:rsidR="00836FDB" w:rsidRPr="001B6AFB">
        <w:t>3</w:t>
      </w:r>
      <w:r w:rsidR="00D73CD7" w:rsidRPr="001B6AFB">
        <w:t xml:space="preserve"> года</w:t>
      </w:r>
      <w:r w:rsidR="00804252" w:rsidRPr="001B6AFB">
        <w:t xml:space="preserve">, а также размещению на официальном сайте Администрации </w:t>
      </w:r>
      <w:proofErr w:type="spellStart"/>
      <w:r w:rsidRPr="001B6AFB">
        <w:t>Почтовского</w:t>
      </w:r>
      <w:proofErr w:type="spellEnd"/>
      <w:r w:rsidRPr="001B6AFB">
        <w:t xml:space="preserve"> сельского поселения</w:t>
      </w:r>
      <w:r w:rsidR="00804252" w:rsidRPr="001B6AFB">
        <w:t xml:space="preserve"> в сети Интернет.</w:t>
      </w:r>
    </w:p>
    <w:p w:rsidR="00DA6D96" w:rsidRPr="001B6AFB" w:rsidRDefault="00DA6D96">
      <w:pPr>
        <w:pStyle w:val="ConsPlusNormal"/>
        <w:jc w:val="both"/>
      </w:pPr>
      <w:r w:rsidRPr="001B6AFB">
        <w:t xml:space="preserve"> 3. Утвердить порядок проведения публичных слушаний согласно приложению № 2.</w:t>
      </w:r>
    </w:p>
    <w:p w:rsidR="00DA6D96" w:rsidRPr="001B6AFB" w:rsidRDefault="00DA6D96" w:rsidP="008B690E">
      <w:pPr>
        <w:pStyle w:val="ConsPlusNormal"/>
        <w:jc w:val="both"/>
      </w:pPr>
      <w:r w:rsidRPr="001B6AFB">
        <w:t xml:space="preserve">4. Утвердить комиссию по проведению публичных слушаний согласно приложению № </w:t>
      </w:r>
    </w:p>
    <w:p w:rsidR="00DA6D96" w:rsidRPr="001B6AFB" w:rsidRDefault="00DA6D96">
      <w:pPr>
        <w:pStyle w:val="ConsPlusNormal"/>
        <w:jc w:val="both"/>
      </w:pPr>
      <w:r w:rsidRPr="001B6AFB">
        <w:t xml:space="preserve">5. Установить, что предложения граждан по проекту решения «О бюджете </w:t>
      </w:r>
      <w:proofErr w:type="spellStart"/>
      <w:r w:rsidR="00D937AC" w:rsidRPr="001B6AFB">
        <w:t>Почтовского</w:t>
      </w:r>
      <w:proofErr w:type="spellEnd"/>
      <w:r w:rsidR="00D937AC" w:rsidRPr="001B6AFB">
        <w:t xml:space="preserve"> сельского поселения </w:t>
      </w:r>
      <w:r w:rsidRPr="001B6AFB">
        <w:t xml:space="preserve">Константиновского района на </w:t>
      </w:r>
      <w:r w:rsidR="00836FDB" w:rsidRPr="001B6AFB">
        <w:t xml:space="preserve">2024 год и на плановый период 2025 и 2026 </w:t>
      </w:r>
      <w:r w:rsidR="00281D3B" w:rsidRPr="001B6AFB">
        <w:t>годов</w:t>
      </w:r>
      <w:r w:rsidR="00DB359B" w:rsidRPr="001B6AFB">
        <w:t xml:space="preserve">» </w:t>
      </w:r>
      <w:r w:rsidRPr="001B6AFB">
        <w:t>принимаются в письменном виде комиссией по проведению публичных слушаний по а</w:t>
      </w:r>
      <w:r w:rsidR="004201DF" w:rsidRPr="001B6AFB">
        <w:t xml:space="preserve">дресу </w:t>
      </w:r>
      <w:r w:rsidR="00D937AC" w:rsidRPr="001B6AFB">
        <w:t>х</w:t>
      </w:r>
      <w:r w:rsidR="004201DF" w:rsidRPr="001B6AFB">
        <w:t xml:space="preserve">. </w:t>
      </w:r>
      <w:r w:rsidR="00D937AC" w:rsidRPr="001B6AFB">
        <w:t>Почтовый</w:t>
      </w:r>
      <w:r w:rsidR="004201DF" w:rsidRPr="001B6AFB">
        <w:t xml:space="preserve"> ул. </w:t>
      </w:r>
      <w:r w:rsidR="00D937AC" w:rsidRPr="001B6AFB">
        <w:t>Центральная</w:t>
      </w:r>
      <w:r w:rsidRPr="001B6AFB">
        <w:t xml:space="preserve"> </w:t>
      </w:r>
      <w:proofErr w:type="gramStart"/>
      <w:r w:rsidR="00D937AC" w:rsidRPr="001B6AFB">
        <w:t>6</w:t>
      </w:r>
      <w:r w:rsidRPr="001B6AFB">
        <w:t xml:space="preserve">  с</w:t>
      </w:r>
      <w:proofErr w:type="gramEnd"/>
      <w:r w:rsidRPr="001B6AFB">
        <w:t xml:space="preserve"> 10.00 до 1</w:t>
      </w:r>
      <w:r w:rsidR="00DE0FF7" w:rsidRPr="001B6AFB">
        <w:t>7</w:t>
      </w:r>
      <w:r w:rsidRPr="001B6AFB">
        <w:t>.00 ежедневно. Перерыв на обед с 1</w:t>
      </w:r>
      <w:r w:rsidR="00DE0FF7" w:rsidRPr="001B6AFB">
        <w:t>2</w:t>
      </w:r>
      <w:r w:rsidRPr="001B6AFB">
        <w:t>.00 до 1</w:t>
      </w:r>
      <w:r w:rsidR="00DE0FF7" w:rsidRPr="001B6AFB">
        <w:t>3</w:t>
      </w:r>
      <w:r w:rsidRPr="001B6AFB">
        <w:t>.00 часов.</w:t>
      </w:r>
    </w:p>
    <w:p w:rsidR="00DA6D96" w:rsidRPr="001B6AFB" w:rsidRDefault="00DA6D96">
      <w:pPr>
        <w:pStyle w:val="ConsPlusNormal"/>
        <w:jc w:val="both"/>
      </w:pPr>
      <w:r w:rsidRPr="001B6AFB">
        <w:t xml:space="preserve">6. Протокол и результаты публичных слушаний, а также сообщение о том, что состоялось обсуждение проекта решения «О бюджете </w:t>
      </w:r>
      <w:proofErr w:type="spellStart"/>
      <w:r w:rsidR="00D937AC" w:rsidRPr="001B6AFB">
        <w:t>Почтовского</w:t>
      </w:r>
      <w:proofErr w:type="spellEnd"/>
      <w:r w:rsidR="00D937AC" w:rsidRPr="001B6AFB">
        <w:t xml:space="preserve"> сельского поселения </w:t>
      </w:r>
      <w:r w:rsidRPr="001B6AFB">
        <w:t xml:space="preserve">Константиновского района на </w:t>
      </w:r>
      <w:r w:rsidR="00836FDB" w:rsidRPr="001B6AFB">
        <w:t xml:space="preserve">2024 год и на плановый период 2025 и 2026 </w:t>
      </w:r>
      <w:r w:rsidR="00281D3B" w:rsidRPr="001B6AFB">
        <w:t>годов</w:t>
      </w:r>
      <w:r w:rsidRPr="001B6AFB">
        <w:t xml:space="preserve">», об отсутствии или наличии предложений граждан с их перечислением, обнародовать путем публикации в </w:t>
      </w:r>
      <w:r w:rsidR="00D937AC" w:rsidRPr="001B6AFB">
        <w:t>информационном бюллетене</w:t>
      </w:r>
      <w:r w:rsidRPr="001B6AFB">
        <w:t>.</w:t>
      </w:r>
    </w:p>
    <w:p w:rsidR="001B6AFB" w:rsidRDefault="001B6AFB" w:rsidP="00DA74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B6AFB" w:rsidRDefault="001B6AFB" w:rsidP="00DA74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B6AFB" w:rsidRDefault="001B6AFB" w:rsidP="00DA74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A74A8" w:rsidRPr="001B6AFB" w:rsidRDefault="00DA6D96" w:rsidP="00DA74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B6AFB">
        <w:rPr>
          <w:sz w:val="24"/>
          <w:szCs w:val="24"/>
        </w:rPr>
        <w:lastRenderedPageBreak/>
        <w:t>7. Контроль за выполнением настоящего постановления возложить</w:t>
      </w:r>
      <w:r w:rsidR="00DA74A8" w:rsidRPr="001B6AFB">
        <w:rPr>
          <w:sz w:val="24"/>
          <w:szCs w:val="24"/>
        </w:rPr>
        <w:t xml:space="preserve"> </w:t>
      </w:r>
      <w:proofErr w:type="gramStart"/>
      <w:r w:rsidR="00DA74A8" w:rsidRPr="001B6AFB">
        <w:rPr>
          <w:sz w:val="24"/>
          <w:szCs w:val="24"/>
        </w:rPr>
        <w:t>на  постоянную</w:t>
      </w:r>
      <w:proofErr w:type="gramEnd"/>
      <w:r w:rsidR="00DA74A8" w:rsidRPr="001B6AFB">
        <w:rPr>
          <w:sz w:val="24"/>
          <w:szCs w:val="24"/>
        </w:rPr>
        <w:t xml:space="preserve"> комиссию по бюджету, налогам и собственности. </w:t>
      </w:r>
    </w:p>
    <w:p w:rsidR="00DA6D96" w:rsidRPr="001B6AFB" w:rsidRDefault="00DA6D96">
      <w:pPr>
        <w:pStyle w:val="ConsPlusNormal"/>
        <w:jc w:val="both"/>
      </w:pPr>
    </w:p>
    <w:p w:rsidR="00DA74A8" w:rsidRPr="001B6AFB" w:rsidRDefault="00DA74A8">
      <w:pPr>
        <w:pStyle w:val="ConsPlusNormal"/>
        <w:jc w:val="both"/>
      </w:pPr>
    </w:p>
    <w:p w:rsidR="00CB2054" w:rsidRPr="001B6AFB" w:rsidRDefault="00CB2054" w:rsidP="00CB2054">
      <w:pPr>
        <w:outlineLvl w:val="1"/>
        <w:rPr>
          <w:sz w:val="24"/>
          <w:szCs w:val="24"/>
        </w:rPr>
      </w:pPr>
      <w:r w:rsidRPr="001B6AFB">
        <w:rPr>
          <w:sz w:val="24"/>
          <w:szCs w:val="24"/>
        </w:rPr>
        <w:t>Председатель Собрания депутатов</w:t>
      </w:r>
      <w:r w:rsidR="000A3C9A" w:rsidRPr="001B6AFB">
        <w:rPr>
          <w:sz w:val="24"/>
          <w:szCs w:val="24"/>
        </w:rPr>
        <w:t xml:space="preserve"> </w:t>
      </w:r>
      <w:r w:rsidRPr="001B6AFB">
        <w:rPr>
          <w:sz w:val="24"/>
          <w:szCs w:val="24"/>
        </w:rPr>
        <w:t>-</w:t>
      </w:r>
    </w:p>
    <w:p w:rsidR="00CB2054" w:rsidRPr="001B6AFB" w:rsidRDefault="00CB2054" w:rsidP="00CB2054">
      <w:pPr>
        <w:outlineLvl w:val="1"/>
        <w:rPr>
          <w:sz w:val="24"/>
          <w:szCs w:val="24"/>
        </w:rPr>
      </w:pPr>
      <w:r w:rsidRPr="001B6AFB">
        <w:rPr>
          <w:sz w:val="24"/>
          <w:szCs w:val="24"/>
        </w:rPr>
        <w:t xml:space="preserve">Глава </w:t>
      </w:r>
      <w:proofErr w:type="spellStart"/>
      <w:r w:rsidR="00D937AC" w:rsidRPr="001B6AFB">
        <w:rPr>
          <w:sz w:val="24"/>
          <w:szCs w:val="24"/>
        </w:rPr>
        <w:t>Почтовского</w:t>
      </w:r>
      <w:proofErr w:type="spellEnd"/>
      <w:r w:rsidR="00D937AC" w:rsidRPr="001B6AFB">
        <w:rPr>
          <w:sz w:val="24"/>
          <w:szCs w:val="24"/>
        </w:rPr>
        <w:t xml:space="preserve"> сельского поселения</w:t>
      </w:r>
      <w:r w:rsidRPr="001B6AFB">
        <w:rPr>
          <w:sz w:val="24"/>
          <w:szCs w:val="24"/>
        </w:rPr>
        <w:tab/>
        <w:t xml:space="preserve">            </w:t>
      </w:r>
      <w:r w:rsidRPr="001B6AFB">
        <w:rPr>
          <w:sz w:val="24"/>
          <w:szCs w:val="24"/>
        </w:rPr>
        <w:tab/>
        <w:t xml:space="preserve">       </w:t>
      </w:r>
      <w:r w:rsidR="00E400B6" w:rsidRPr="001B6AFB">
        <w:rPr>
          <w:sz w:val="24"/>
          <w:szCs w:val="24"/>
        </w:rPr>
        <w:t>С.В. Сальникова</w:t>
      </w:r>
    </w:p>
    <w:p w:rsidR="00DA6D96" w:rsidRPr="001B6AFB" w:rsidRDefault="00DA6D96">
      <w:pPr>
        <w:jc w:val="both"/>
        <w:rPr>
          <w:b/>
          <w:i/>
          <w:sz w:val="24"/>
          <w:szCs w:val="24"/>
        </w:rPr>
      </w:pPr>
    </w:p>
    <w:p w:rsidR="00DA6D96" w:rsidRPr="001B6AFB" w:rsidRDefault="00DA6D96">
      <w:pPr>
        <w:jc w:val="both"/>
        <w:rPr>
          <w:b/>
          <w:i/>
          <w:sz w:val="24"/>
          <w:szCs w:val="24"/>
        </w:rPr>
      </w:pPr>
    </w:p>
    <w:p w:rsidR="00DA6D96" w:rsidRPr="001B6AFB" w:rsidRDefault="00DA6D96">
      <w:pPr>
        <w:jc w:val="both"/>
        <w:rPr>
          <w:b/>
          <w:i/>
          <w:sz w:val="24"/>
          <w:szCs w:val="24"/>
        </w:rPr>
      </w:pPr>
    </w:p>
    <w:p w:rsidR="00DA6D96" w:rsidRPr="001B6AFB" w:rsidRDefault="00DA6D96">
      <w:pPr>
        <w:rPr>
          <w:b/>
          <w:sz w:val="24"/>
          <w:szCs w:val="24"/>
        </w:rPr>
      </w:pPr>
    </w:p>
    <w:p w:rsidR="00DA6D96" w:rsidRPr="001B6AFB" w:rsidRDefault="00DA6D96">
      <w:pPr>
        <w:rPr>
          <w:b/>
          <w:sz w:val="24"/>
          <w:szCs w:val="24"/>
        </w:rPr>
      </w:pPr>
    </w:p>
    <w:p w:rsidR="0007546B" w:rsidRPr="001B6AFB" w:rsidRDefault="0007546B" w:rsidP="0007546B">
      <w:pPr>
        <w:rPr>
          <w:b/>
          <w:sz w:val="24"/>
          <w:szCs w:val="24"/>
        </w:rPr>
      </w:pPr>
      <w:r w:rsidRPr="001B6AFB">
        <w:rPr>
          <w:b/>
          <w:sz w:val="24"/>
          <w:szCs w:val="24"/>
        </w:rPr>
        <w:br w:type="page"/>
      </w:r>
    </w:p>
    <w:p w:rsidR="0007546B" w:rsidRPr="001B6AFB" w:rsidRDefault="0007546B" w:rsidP="0007546B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B6AFB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07546B" w:rsidRPr="001B6AFB" w:rsidRDefault="0007546B" w:rsidP="0007546B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B6AFB">
        <w:rPr>
          <w:rFonts w:ascii="Times New Roman" w:hAnsi="Times New Roman"/>
          <w:color w:val="000000"/>
          <w:sz w:val="24"/>
          <w:szCs w:val="24"/>
        </w:rPr>
        <w:t>к постановлению</w:t>
      </w:r>
    </w:p>
    <w:p w:rsidR="0007546B" w:rsidRPr="001B6AFB" w:rsidRDefault="0007546B" w:rsidP="0007546B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B6AFB">
        <w:rPr>
          <w:rFonts w:ascii="Times New Roman" w:hAnsi="Times New Roman"/>
          <w:color w:val="000000"/>
          <w:sz w:val="24"/>
          <w:szCs w:val="24"/>
        </w:rPr>
        <w:t xml:space="preserve">Собрания депутатов </w:t>
      </w:r>
      <w:proofErr w:type="spellStart"/>
      <w:r w:rsidRPr="001B6AFB">
        <w:rPr>
          <w:rFonts w:ascii="Times New Roman" w:hAnsi="Times New Roman"/>
          <w:color w:val="000000"/>
          <w:sz w:val="24"/>
          <w:szCs w:val="24"/>
        </w:rPr>
        <w:t>Почтовского</w:t>
      </w:r>
      <w:proofErr w:type="spellEnd"/>
      <w:r w:rsidRPr="001B6AFB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07546B" w:rsidRPr="001B6AFB" w:rsidRDefault="0007546B" w:rsidP="0007546B">
      <w:pPr>
        <w:pStyle w:val="ConsNormal"/>
        <w:widowControl/>
        <w:ind w:left="6237" w:right="0"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B6AFB">
        <w:rPr>
          <w:rFonts w:ascii="Times New Roman" w:hAnsi="Times New Roman"/>
          <w:sz w:val="24"/>
          <w:szCs w:val="24"/>
        </w:rPr>
        <w:t xml:space="preserve">от  </w:t>
      </w:r>
      <w:r w:rsidR="001B6AFB">
        <w:rPr>
          <w:rFonts w:ascii="Times New Roman" w:hAnsi="Times New Roman"/>
          <w:sz w:val="24"/>
          <w:szCs w:val="24"/>
        </w:rPr>
        <w:t>14</w:t>
      </w:r>
      <w:proofErr w:type="gramEnd"/>
      <w:r w:rsidR="001B6AFB">
        <w:rPr>
          <w:rFonts w:ascii="Times New Roman" w:hAnsi="Times New Roman"/>
          <w:sz w:val="24"/>
          <w:szCs w:val="24"/>
        </w:rPr>
        <w:t>.11.2023</w:t>
      </w:r>
      <w:r w:rsidRPr="001B6AFB">
        <w:rPr>
          <w:rFonts w:ascii="Times New Roman" w:hAnsi="Times New Roman"/>
          <w:sz w:val="24"/>
          <w:szCs w:val="24"/>
        </w:rPr>
        <w:t xml:space="preserve">  № </w:t>
      </w:r>
      <w:r w:rsidR="001B6AFB" w:rsidRPr="001B6AFB">
        <w:rPr>
          <w:rFonts w:ascii="Times New Roman" w:hAnsi="Times New Roman"/>
          <w:sz w:val="24"/>
          <w:szCs w:val="24"/>
        </w:rPr>
        <w:t>78.10.сд/2-П-п</w:t>
      </w:r>
    </w:p>
    <w:p w:rsidR="00DA6D96" w:rsidRPr="001B6AFB" w:rsidRDefault="00DA6D96" w:rsidP="0007546B">
      <w:pPr>
        <w:jc w:val="right"/>
        <w:rPr>
          <w:b/>
          <w:sz w:val="24"/>
          <w:szCs w:val="24"/>
        </w:rPr>
      </w:pPr>
    </w:p>
    <w:p w:rsidR="0007546B" w:rsidRPr="001B6AFB" w:rsidRDefault="0007546B" w:rsidP="0007546B">
      <w:pPr>
        <w:ind w:right="-30"/>
        <w:jc w:val="center"/>
        <w:rPr>
          <w:b/>
          <w:bCs/>
          <w:sz w:val="24"/>
          <w:szCs w:val="24"/>
        </w:rPr>
      </w:pPr>
    </w:p>
    <w:p w:rsidR="0007546B" w:rsidRPr="001B6AFB" w:rsidRDefault="0007546B" w:rsidP="0007546B">
      <w:pPr>
        <w:ind w:right="-30"/>
        <w:jc w:val="center"/>
        <w:rPr>
          <w:b/>
          <w:bCs/>
          <w:sz w:val="24"/>
          <w:szCs w:val="24"/>
        </w:rPr>
      </w:pPr>
      <w:r w:rsidRPr="001B6AFB">
        <w:rPr>
          <w:b/>
          <w:bCs/>
          <w:sz w:val="24"/>
          <w:szCs w:val="24"/>
        </w:rPr>
        <w:t>РЕШЕНИЕ</w:t>
      </w:r>
    </w:p>
    <w:p w:rsidR="0007546B" w:rsidRPr="001B6AFB" w:rsidRDefault="0007546B" w:rsidP="0007546B">
      <w:pPr>
        <w:pStyle w:val="ae"/>
        <w:jc w:val="center"/>
        <w:rPr>
          <w:sz w:val="24"/>
          <w:szCs w:val="24"/>
        </w:rPr>
      </w:pPr>
    </w:p>
    <w:p w:rsidR="0007546B" w:rsidRPr="001B6AFB" w:rsidRDefault="0007546B" w:rsidP="0007546B">
      <w:pPr>
        <w:ind w:right="5102"/>
        <w:jc w:val="both"/>
        <w:rPr>
          <w:iCs/>
          <w:color w:val="000000"/>
          <w:sz w:val="24"/>
          <w:szCs w:val="24"/>
        </w:rPr>
      </w:pPr>
      <w:r w:rsidRPr="001B6AFB">
        <w:rPr>
          <w:sz w:val="24"/>
          <w:szCs w:val="24"/>
        </w:rPr>
        <w:t xml:space="preserve"> О бюджете </w:t>
      </w:r>
      <w:proofErr w:type="spellStart"/>
      <w:r w:rsidRPr="001B6AFB">
        <w:rPr>
          <w:iCs/>
          <w:color w:val="000000"/>
          <w:sz w:val="24"/>
          <w:szCs w:val="24"/>
        </w:rPr>
        <w:t>Почтовского</w:t>
      </w:r>
      <w:proofErr w:type="spellEnd"/>
      <w:r w:rsidRPr="001B6AFB">
        <w:rPr>
          <w:iCs/>
          <w:color w:val="000000"/>
          <w:sz w:val="24"/>
          <w:szCs w:val="24"/>
        </w:rPr>
        <w:t xml:space="preserve"> сельского поселения</w:t>
      </w:r>
      <w:r w:rsidRPr="001B6AFB">
        <w:rPr>
          <w:sz w:val="24"/>
          <w:szCs w:val="24"/>
        </w:rPr>
        <w:t xml:space="preserve"> Константиновского района </w:t>
      </w:r>
      <w:r w:rsidRPr="001B6AFB">
        <w:rPr>
          <w:iCs/>
          <w:color w:val="000000"/>
          <w:sz w:val="24"/>
          <w:szCs w:val="24"/>
        </w:rPr>
        <w:t xml:space="preserve">на </w:t>
      </w:r>
      <w:r w:rsidR="00836FDB" w:rsidRPr="001B6AFB">
        <w:rPr>
          <w:sz w:val="24"/>
          <w:szCs w:val="24"/>
        </w:rPr>
        <w:t xml:space="preserve">2024 год и на плановый период 2025 и 2026 </w:t>
      </w:r>
      <w:r w:rsidRPr="001B6AFB">
        <w:rPr>
          <w:iCs/>
          <w:color w:val="000000"/>
          <w:sz w:val="24"/>
          <w:szCs w:val="24"/>
        </w:rPr>
        <w:t>годов</w:t>
      </w:r>
    </w:p>
    <w:p w:rsidR="0007546B" w:rsidRPr="001B6AFB" w:rsidRDefault="0007546B" w:rsidP="0007546B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4"/>
          <w:szCs w:val="24"/>
        </w:rPr>
      </w:pPr>
    </w:p>
    <w:p w:rsidR="00836FDB" w:rsidRPr="001B6AFB" w:rsidRDefault="00836FDB" w:rsidP="00836FDB">
      <w:pPr>
        <w:pStyle w:val="ConsPlusNormal"/>
        <w:ind w:firstLine="851"/>
        <w:jc w:val="both"/>
      </w:pPr>
      <w:r w:rsidRPr="001B6AFB">
        <w:t xml:space="preserve">1. Утвердить основные характеристики бюджета </w:t>
      </w:r>
      <w:proofErr w:type="spellStart"/>
      <w:r w:rsidRPr="001B6AFB">
        <w:t>Почтовского</w:t>
      </w:r>
      <w:proofErr w:type="spellEnd"/>
      <w:r w:rsidRPr="001B6AFB">
        <w:t xml:space="preserve"> сельского поселения Константиновского района на 2024 год, определенные с учетом уровня инфляции, не превышающего 4,0 процента (декабрь 2024 года к декабрю 2023 года):</w:t>
      </w:r>
    </w:p>
    <w:p w:rsidR="00836FDB" w:rsidRPr="001B6AFB" w:rsidRDefault="00836FDB" w:rsidP="00836FDB">
      <w:pPr>
        <w:pStyle w:val="ConsPlusNormal"/>
        <w:ind w:firstLine="851"/>
        <w:jc w:val="both"/>
      </w:pPr>
      <w:r w:rsidRPr="001B6AFB">
        <w:t xml:space="preserve">1) прогнозируемый общий объем доходов бюджета </w:t>
      </w:r>
      <w:proofErr w:type="spellStart"/>
      <w:r w:rsidRPr="001B6AFB">
        <w:t>Почтовского</w:t>
      </w:r>
      <w:proofErr w:type="spellEnd"/>
      <w:r w:rsidRPr="001B6AFB">
        <w:t xml:space="preserve"> сельского поселения Константиновского района в сумме </w:t>
      </w:r>
      <w:r w:rsidRPr="001B6AFB">
        <w:rPr>
          <w:color w:val="FF0000"/>
        </w:rPr>
        <w:t>18 126,2</w:t>
      </w:r>
      <w:r w:rsidRPr="001B6AFB">
        <w:t xml:space="preserve"> тыс. рублей;</w:t>
      </w:r>
    </w:p>
    <w:p w:rsidR="00836FDB" w:rsidRPr="001B6AFB" w:rsidRDefault="00836FDB" w:rsidP="00836FDB">
      <w:pPr>
        <w:pStyle w:val="ConsPlusNormal"/>
        <w:ind w:firstLine="851"/>
        <w:jc w:val="both"/>
      </w:pPr>
      <w:r w:rsidRPr="001B6AFB">
        <w:t xml:space="preserve">2) общий объем расходов бюджета </w:t>
      </w:r>
      <w:proofErr w:type="spellStart"/>
      <w:r w:rsidRPr="001B6AFB">
        <w:t>Почтовского</w:t>
      </w:r>
      <w:proofErr w:type="spellEnd"/>
      <w:r w:rsidRPr="001B6AFB">
        <w:t xml:space="preserve"> сельского поселения Константиновского района в сумме </w:t>
      </w:r>
      <w:r w:rsidRPr="001B6AFB">
        <w:rPr>
          <w:color w:val="FF0000"/>
        </w:rPr>
        <w:t xml:space="preserve">18 126,2 </w:t>
      </w:r>
      <w:r w:rsidRPr="001B6AFB">
        <w:t>тыс. рублей;</w:t>
      </w:r>
    </w:p>
    <w:p w:rsidR="00836FDB" w:rsidRPr="001B6AFB" w:rsidRDefault="00836FDB" w:rsidP="00836FDB">
      <w:pPr>
        <w:pStyle w:val="ConsPlusNormal"/>
        <w:ind w:firstLine="851"/>
        <w:jc w:val="both"/>
      </w:pPr>
      <w:r w:rsidRPr="001B6AFB">
        <w:t xml:space="preserve">3) верхний предел муниципального внутреннего долга </w:t>
      </w:r>
      <w:proofErr w:type="spellStart"/>
      <w:r w:rsidRPr="001B6AFB">
        <w:t>Почтовского</w:t>
      </w:r>
      <w:proofErr w:type="spellEnd"/>
      <w:r w:rsidRPr="001B6AFB">
        <w:t xml:space="preserve"> сельского поселения на 1 января 2025 года в сумме 0,0 тыс. рублей, в том числе верхний предел долга по муниципальным гарантиям </w:t>
      </w:r>
      <w:proofErr w:type="spellStart"/>
      <w:r w:rsidRPr="001B6AFB">
        <w:t>Почтовского</w:t>
      </w:r>
      <w:proofErr w:type="spellEnd"/>
      <w:r w:rsidRPr="001B6AFB">
        <w:t xml:space="preserve"> сельского поселения в сумме 0,0 тыс. рублей;</w:t>
      </w:r>
    </w:p>
    <w:p w:rsidR="00836FDB" w:rsidRPr="001B6AFB" w:rsidRDefault="00836FDB" w:rsidP="00836FDB">
      <w:pPr>
        <w:pStyle w:val="ConsPlusNormal"/>
        <w:ind w:firstLine="851"/>
        <w:jc w:val="both"/>
      </w:pPr>
      <w:r w:rsidRPr="001B6AFB">
        <w:t xml:space="preserve">4) объем расходов на обслуживание муниципального долга </w:t>
      </w:r>
      <w:proofErr w:type="spellStart"/>
      <w:r w:rsidRPr="001B6AFB">
        <w:t>Почтовского</w:t>
      </w:r>
      <w:proofErr w:type="spellEnd"/>
      <w:r w:rsidRPr="001B6AFB">
        <w:t xml:space="preserve"> сельского поселения в сумме 0,0 тыс. рублей;</w:t>
      </w:r>
    </w:p>
    <w:p w:rsidR="00836FDB" w:rsidRPr="001B6AFB" w:rsidRDefault="00836FDB" w:rsidP="00836FDB">
      <w:pPr>
        <w:pStyle w:val="ConsPlusNormal"/>
        <w:ind w:firstLine="851"/>
        <w:jc w:val="both"/>
      </w:pPr>
      <w:r w:rsidRPr="001B6AFB">
        <w:t xml:space="preserve">5) прогнозируемый дефицит бюджета </w:t>
      </w:r>
      <w:proofErr w:type="spellStart"/>
      <w:r w:rsidRPr="001B6AFB">
        <w:t>Почтовского</w:t>
      </w:r>
      <w:proofErr w:type="spellEnd"/>
      <w:r w:rsidRPr="001B6AFB">
        <w:t xml:space="preserve"> сельского поселения Константиновского района в </w:t>
      </w:r>
      <w:proofErr w:type="gramStart"/>
      <w:r w:rsidRPr="001B6AFB">
        <w:t>сумме</w:t>
      </w:r>
      <w:r w:rsidRPr="001B6AFB">
        <w:rPr>
          <w:color w:val="4F81BD"/>
        </w:rPr>
        <w:t xml:space="preserve">  0</w:t>
      </w:r>
      <w:proofErr w:type="gramEnd"/>
      <w:r w:rsidRPr="001B6AFB">
        <w:rPr>
          <w:color w:val="4F81BD"/>
        </w:rPr>
        <w:t xml:space="preserve">,0 </w:t>
      </w:r>
      <w:r w:rsidRPr="001B6AFB">
        <w:t>тыс. рублей.</w:t>
      </w:r>
    </w:p>
    <w:p w:rsidR="00836FDB" w:rsidRPr="001B6AFB" w:rsidRDefault="00836FDB" w:rsidP="00836F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6AFB">
        <w:rPr>
          <w:iCs/>
          <w:sz w:val="24"/>
          <w:szCs w:val="24"/>
        </w:rPr>
        <w:t xml:space="preserve">2. Утвердить основные характеристики бюджета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</w:t>
      </w:r>
      <w:r w:rsidRPr="001B6AFB">
        <w:rPr>
          <w:iCs/>
          <w:sz w:val="24"/>
          <w:szCs w:val="24"/>
        </w:rPr>
        <w:t xml:space="preserve"> Константиновского района на плановый период 2025 и 2026 годов</w:t>
      </w:r>
      <w:r w:rsidRPr="001B6AFB">
        <w:rPr>
          <w:sz w:val="24"/>
          <w:szCs w:val="24"/>
        </w:rPr>
        <w:t xml:space="preserve"> определенные с учетом уровня инфляции, не превышающего 4,0 процента (декабрь 2025 года к декабрю 2024 года) и 4,0 процента (декабрь 2026 года к декабрю 2025 года) соответственно:</w:t>
      </w:r>
    </w:p>
    <w:p w:rsidR="00836FDB" w:rsidRPr="001B6AFB" w:rsidRDefault="00836FDB" w:rsidP="00836FD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4"/>
          <w:szCs w:val="24"/>
        </w:rPr>
      </w:pPr>
      <w:r w:rsidRPr="001B6AFB">
        <w:rPr>
          <w:iCs/>
          <w:sz w:val="24"/>
          <w:szCs w:val="24"/>
        </w:rPr>
        <w:t xml:space="preserve">1) прогнозируемый общий объем доходов бюджета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</w:t>
      </w:r>
      <w:r w:rsidRPr="001B6AFB">
        <w:rPr>
          <w:iCs/>
          <w:sz w:val="24"/>
          <w:szCs w:val="24"/>
        </w:rPr>
        <w:t xml:space="preserve"> Константиновского района на 2025 год в сумме 16 305,6 тыс. рублей и на 2026 год в сумме 16 072,7 тыс. рублей;</w:t>
      </w:r>
    </w:p>
    <w:p w:rsidR="00836FDB" w:rsidRPr="001B6AFB" w:rsidRDefault="00836FDB" w:rsidP="00836FDB">
      <w:pPr>
        <w:autoSpaceDE w:val="0"/>
        <w:autoSpaceDN w:val="0"/>
        <w:adjustRightInd w:val="0"/>
        <w:ind w:firstLine="851"/>
        <w:jc w:val="both"/>
        <w:rPr>
          <w:iCs/>
          <w:sz w:val="24"/>
          <w:szCs w:val="24"/>
        </w:rPr>
      </w:pPr>
      <w:r w:rsidRPr="001B6AFB">
        <w:rPr>
          <w:iCs/>
          <w:sz w:val="24"/>
          <w:szCs w:val="24"/>
        </w:rPr>
        <w:t xml:space="preserve">2) общий объем расходов бюджета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</w:t>
      </w:r>
      <w:r w:rsidRPr="001B6AFB">
        <w:rPr>
          <w:iCs/>
          <w:sz w:val="24"/>
          <w:szCs w:val="24"/>
        </w:rPr>
        <w:t xml:space="preserve"> Константиновского района на 2025 год в сумме 16 305,6 тыс. рублей, в том числе условно утвержденные расходы в сумме 404,4 тыс. рублей, и на 2026 год в сумме 16 072,7 тыс. рублей, </w:t>
      </w:r>
      <w:r w:rsidRPr="001B6AFB">
        <w:rPr>
          <w:sz w:val="24"/>
          <w:szCs w:val="24"/>
        </w:rPr>
        <w:t>в том числе условно утвержденные расходы в сумме 803,6 тыс. рублей</w:t>
      </w:r>
      <w:r w:rsidRPr="001B6AFB">
        <w:rPr>
          <w:iCs/>
          <w:sz w:val="24"/>
          <w:szCs w:val="24"/>
        </w:rPr>
        <w:t>;</w:t>
      </w:r>
    </w:p>
    <w:p w:rsidR="00836FDB" w:rsidRPr="001B6AFB" w:rsidRDefault="00836FDB" w:rsidP="00836FD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4"/>
          <w:szCs w:val="24"/>
        </w:rPr>
      </w:pPr>
      <w:r w:rsidRPr="001B6AFB">
        <w:rPr>
          <w:iCs/>
          <w:sz w:val="24"/>
          <w:szCs w:val="24"/>
        </w:rPr>
        <w:t xml:space="preserve">3) верхний предел муниципального внутреннего долга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</w:t>
      </w:r>
      <w:r w:rsidRPr="001B6AFB">
        <w:rPr>
          <w:iCs/>
          <w:sz w:val="24"/>
          <w:szCs w:val="24"/>
        </w:rPr>
        <w:t xml:space="preserve"> на 1 января 2026 года в сумме 0,0 тыс. рублей, в том числе верхний предел долга по муниципальным гарантиям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</w:t>
      </w:r>
      <w:r w:rsidRPr="001B6AFB">
        <w:rPr>
          <w:iCs/>
          <w:sz w:val="24"/>
          <w:szCs w:val="24"/>
        </w:rPr>
        <w:t xml:space="preserve"> в сумме 0,</w:t>
      </w:r>
      <w:proofErr w:type="gramStart"/>
      <w:r w:rsidRPr="001B6AFB">
        <w:rPr>
          <w:iCs/>
          <w:sz w:val="24"/>
          <w:szCs w:val="24"/>
        </w:rPr>
        <w:t>0  тыс.</w:t>
      </w:r>
      <w:proofErr w:type="gramEnd"/>
      <w:r w:rsidRPr="001B6AFB">
        <w:rPr>
          <w:iCs/>
          <w:sz w:val="24"/>
          <w:szCs w:val="24"/>
        </w:rPr>
        <w:t xml:space="preserve"> рублей, и верхний предел муниципального внутреннего долга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</w:t>
      </w:r>
      <w:r w:rsidRPr="001B6AFB">
        <w:rPr>
          <w:iCs/>
          <w:sz w:val="24"/>
          <w:szCs w:val="24"/>
        </w:rPr>
        <w:t xml:space="preserve"> на 1 января </w:t>
      </w:r>
      <w:r w:rsidRPr="001B6AFB">
        <w:rPr>
          <w:iCs/>
          <w:spacing w:val="-4"/>
          <w:sz w:val="24"/>
          <w:szCs w:val="24"/>
        </w:rPr>
        <w:t xml:space="preserve">2027 года в сумме 0,0 тыс. рублей, в том числе верхний предел долга </w:t>
      </w:r>
      <w:r w:rsidRPr="001B6AFB">
        <w:rPr>
          <w:iCs/>
          <w:sz w:val="24"/>
          <w:szCs w:val="24"/>
        </w:rPr>
        <w:t xml:space="preserve">по муниципальным гарантиям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</w:t>
      </w:r>
      <w:r w:rsidRPr="001B6AFB">
        <w:rPr>
          <w:iCs/>
          <w:sz w:val="24"/>
          <w:szCs w:val="24"/>
        </w:rPr>
        <w:t xml:space="preserve"> в сумме 0,0 тыс. рублей;</w:t>
      </w:r>
    </w:p>
    <w:p w:rsidR="00836FDB" w:rsidRPr="001B6AFB" w:rsidRDefault="00836FDB" w:rsidP="00836FD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4"/>
          <w:szCs w:val="24"/>
        </w:rPr>
      </w:pPr>
      <w:r w:rsidRPr="001B6AFB">
        <w:rPr>
          <w:iCs/>
          <w:sz w:val="24"/>
          <w:szCs w:val="24"/>
        </w:rPr>
        <w:t xml:space="preserve">4) объем расходов на обслуживание муниципального долга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</w:t>
      </w:r>
      <w:r w:rsidRPr="001B6AFB">
        <w:rPr>
          <w:iCs/>
          <w:sz w:val="24"/>
          <w:szCs w:val="24"/>
        </w:rPr>
        <w:t xml:space="preserve"> на 2025 год в сумме 0,0 тыс. рублей и на 2026 год в сумме 0,0 тыс. рублей;</w:t>
      </w:r>
    </w:p>
    <w:p w:rsidR="00836FDB" w:rsidRPr="001B6AFB" w:rsidRDefault="00836FDB" w:rsidP="00836FD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4"/>
          <w:szCs w:val="24"/>
        </w:rPr>
      </w:pPr>
      <w:r w:rsidRPr="001B6AFB">
        <w:rPr>
          <w:iCs/>
          <w:sz w:val="24"/>
          <w:szCs w:val="24"/>
        </w:rPr>
        <w:t xml:space="preserve">5) прогнозируемый дефицит бюджета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</w:t>
      </w:r>
      <w:r w:rsidRPr="001B6AFB">
        <w:rPr>
          <w:iCs/>
          <w:sz w:val="24"/>
          <w:szCs w:val="24"/>
        </w:rPr>
        <w:t xml:space="preserve"> Константиновского района на 2025 год в сумме 0,0 тыс. рублей и на 2026 год в сумме 0,0 тыс. рублей.</w:t>
      </w:r>
    </w:p>
    <w:p w:rsidR="00836FDB" w:rsidRPr="001B6AFB" w:rsidRDefault="00836FDB" w:rsidP="00836FD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4"/>
          <w:szCs w:val="24"/>
        </w:rPr>
      </w:pPr>
      <w:r w:rsidRPr="001B6AFB">
        <w:rPr>
          <w:sz w:val="24"/>
          <w:szCs w:val="24"/>
        </w:rPr>
        <w:t xml:space="preserve">3. Учесть в бюджете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 </w:t>
      </w:r>
      <w:r w:rsidRPr="001B6AFB">
        <w:rPr>
          <w:sz w:val="24"/>
          <w:szCs w:val="24"/>
        </w:rPr>
        <w:lastRenderedPageBreak/>
        <w:t xml:space="preserve">объем поступлений доходов на 2024 год и </w:t>
      </w:r>
      <w:r w:rsidRPr="001B6AFB">
        <w:rPr>
          <w:iCs/>
          <w:sz w:val="24"/>
          <w:szCs w:val="24"/>
        </w:rPr>
        <w:t>на плановый период 2025 и 2026 годов</w:t>
      </w:r>
      <w:r w:rsidRPr="001B6AFB">
        <w:rPr>
          <w:sz w:val="24"/>
          <w:szCs w:val="24"/>
        </w:rPr>
        <w:t xml:space="preserve"> согласно </w:t>
      </w:r>
      <w:hyperlink r:id="rId8" w:history="1">
        <w:r w:rsidRPr="001B6AFB">
          <w:rPr>
            <w:sz w:val="24"/>
            <w:szCs w:val="24"/>
          </w:rPr>
          <w:t>приложению 1</w:t>
        </w:r>
      </w:hyperlink>
      <w:r w:rsidRPr="001B6AFB">
        <w:rPr>
          <w:sz w:val="24"/>
          <w:szCs w:val="24"/>
        </w:rPr>
        <w:t xml:space="preserve"> к настоящему Решению</w:t>
      </w:r>
      <w:r w:rsidRPr="001B6AFB">
        <w:rPr>
          <w:iCs/>
          <w:sz w:val="24"/>
          <w:szCs w:val="24"/>
        </w:rPr>
        <w:t>.</w:t>
      </w:r>
    </w:p>
    <w:p w:rsidR="00836FDB" w:rsidRPr="001B6AFB" w:rsidRDefault="00836FDB" w:rsidP="00836FD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4"/>
          <w:szCs w:val="24"/>
        </w:rPr>
      </w:pPr>
      <w:r w:rsidRPr="001B6AFB">
        <w:rPr>
          <w:sz w:val="24"/>
          <w:szCs w:val="24"/>
        </w:rPr>
        <w:t xml:space="preserve">4. </w:t>
      </w:r>
      <w:r w:rsidRPr="001B6AFB">
        <w:rPr>
          <w:iCs/>
          <w:sz w:val="24"/>
          <w:szCs w:val="24"/>
        </w:rPr>
        <w:t xml:space="preserve">Утвердить источники финансирования дефицита бюджета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</w:t>
      </w:r>
      <w:r w:rsidRPr="001B6AFB">
        <w:rPr>
          <w:iCs/>
          <w:sz w:val="24"/>
          <w:szCs w:val="24"/>
        </w:rPr>
        <w:t xml:space="preserve"> Константиновского района на </w:t>
      </w:r>
      <w:r w:rsidRPr="001B6AFB">
        <w:rPr>
          <w:sz w:val="24"/>
          <w:szCs w:val="24"/>
        </w:rPr>
        <w:t>2024 год и на плановый период 2025 и 2026 годов</w:t>
      </w:r>
      <w:r w:rsidRPr="001B6AFB">
        <w:rPr>
          <w:iCs/>
          <w:sz w:val="24"/>
          <w:szCs w:val="24"/>
        </w:rPr>
        <w:t xml:space="preserve"> согласно </w:t>
      </w:r>
      <w:hyperlink r:id="rId9" w:history="1">
        <w:r w:rsidRPr="001B6AFB">
          <w:rPr>
            <w:iCs/>
            <w:sz w:val="24"/>
            <w:szCs w:val="24"/>
          </w:rPr>
          <w:t>приложению 2</w:t>
        </w:r>
      </w:hyperlink>
      <w:r w:rsidRPr="001B6AFB">
        <w:rPr>
          <w:iCs/>
          <w:sz w:val="24"/>
          <w:szCs w:val="24"/>
        </w:rPr>
        <w:t xml:space="preserve"> к настоящему Решению.</w:t>
      </w:r>
    </w:p>
    <w:p w:rsidR="00836FDB" w:rsidRPr="001B6AFB" w:rsidRDefault="00836FDB" w:rsidP="00836FDB">
      <w:pPr>
        <w:pStyle w:val="ConsPlusNormal"/>
        <w:ind w:firstLine="851"/>
        <w:jc w:val="both"/>
      </w:pPr>
    </w:p>
    <w:p w:rsidR="00836FDB" w:rsidRPr="001B6AFB" w:rsidRDefault="00836FDB" w:rsidP="00836FDB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b/>
          <w:sz w:val="24"/>
          <w:szCs w:val="24"/>
        </w:rPr>
      </w:pPr>
      <w:r w:rsidRPr="001B6AFB">
        <w:rPr>
          <w:b/>
          <w:sz w:val="24"/>
          <w:szCs w:val="24"/>
        </w:rPr>
        <w:t xml:space="preserve">2. Нормативы распределения доходов бюджета </w:t>
      </w:r>
      <w:proofErr w:type="spellStart"/>
      <w:r w:rsidRPr="001B6AFB">
        <w:rPr>
          <w:b/>
          <w:sz w:val="24"/>
          <w:szCs w:val="24"/>
        </w:rPr>
        <w:t>Почтовского</w:t>
      </w:r>
      <w:proofErr w:type="spellEnd"/>
      <w:r w:rsidRPr="001B6AFB">
        <w:rPr>
          <w:b/>
          <w:sz w:val="24"/>
          <w:szCs w:val="24"/>
        </w:rPr>
        <w:t xml:space="preserve"> сельского поселения на 2024 год и на плановый период 2025 и 2026 годов</w:t>
      </w:r>
    </w:p>
    <w:p w:rsidR="00836FDB" w:rsidRPr="001B6AFB" w:rsidRDefault="00836FDB" w:rsidP="00836FDB">
      <w:pPr>
        <w:widowControl w:val="0"/>
        <w:autoSpaceDE w:val="0"/>
        <w:autoSpaceDN w:val="0"/>
        <w:adjustRightInd w:val="0"/>
        <w:ind w:firstLine="851"/>
        <w:rPr>
          <w:iCs/>
          <w:sz w:val="24"/>
          <w:szCs w:val="24"/>
        </w:rPr>
      </w:pPr>
    </w:p>
    <w:p w:rsidR="00836FDB" w:rsidRPr="001B6AFB" w:rsidRDefault="00836FDB" w:rsidP="00836FD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4"/>
          <w:szCs w:val="24"/>
        </w:rPr>
      </w:pPr>
      <w:r w:rsidRPr="001B6AFB">
        <w:rPr>
          <w:iCs/>
          <w:sz w:val="24"/>
          <w:szCs w:val="24"/>
        </w:rPr>
        <w:t xml:space="preserve">1. В соответствии с </w:t>
      </w:r>
      <w:hyperlink r:id="rId10" w:history="1">
        <w:r w:rsidRPr="001B6AFB">
          <w:rPr>
            <w:sz w:val="24"/>
            <w:szCs w:val="24"/>
          </w:rPr>
          <w:t>пунктом 2 статьи 184</w:t>
        </w:r>
        <w:r w:rsidRPr="001B6AFB">
          <w:rPr>
            <w:sz w:val="24"/>
            <w:szCs w:val="24"/>
            <w:vertAlign w:val="superscript"/>
          </w:rPr>
          <w:t>1</w:t>
        </w:r>
      </w:hyperlink>
      <w:r w:rsidRPr="001B6AFB">
        <w:rPr>
          <w:sz w:val="24"/>
          <w:szCs w:val="24"/>
        </w:rPr>
        <w:t xml:space="preserve"> </w:t>
      </w:r>
      <w:r w:rsidRPr="001B6AFB">
        <w:rPr>
          <w:iCs/>
          <w:sz w:val="24"/>
          <w:szCs w:val="24"/>
        </w:rPr>
        <w:t xml:space="preserve">Бюджетного кодекса Российской Федерации утвердить нормативы отчислений неналоговых доходов в бюджет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</w:t>
      </w:r>
      <w:r w:rsidRPr="001B6AFB">
        <w:rPr>
          <w:iCs/>
          <w:sz w:val="24"/>
          <w:szCs w:val="24"/>
        </w:rPr>
        <w:t xml:space="preserve">Константиновского района  на </w:t>
      </w:r>
      <w:r w:rsidRPr="001B6AFB">
        <w:rPr>
          <w:sz w:val="24"/>
          <w:szCs w:val="24"/>
        </w:rPr>
        <w:t>2024 год и на плановый период 2025 и 2026</w:t>
      </w:r>
      <w:r w:rsidRPr="001B6AFB">
        <w:rPr>
          <w:iCs/>
          <w:sz w:val="24"/>
          <w:szCs w:val="24"/>
        </w:rPr>
        <w:t xml:space="preserve"> годов согласно приложению 3 к настоящему Решению.</w:t>
      </w:r>
    </w:p>
    <w:p w:rsidR="00836FDB" w:rsidRPr="001B6AFB" w:rsidRDefault="00836FDB" w:rsidP="00836FD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4"/>
          <w:szCs w:val="24"/>
        </w:rPr>
      </w:pPr>
    </w:p>
    <w:p w:rsidR="00836FDB" w:rsidRPr="001B6AFB" w:rsidRDefault="00836FDB" w:rsidP="00836FD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4"/>
          <w:szCs w:val="24"/>
        </w:rPr>
      </w:pPr>
      <w:r w:rsidRPr="001B6AFB">
        <w:rPr>
          <w:iCs/>
          <w:sz w:val="24"/>
          <w:szCs w:val="24"/>
        </w:rPr>
        <w:t xml:space="preserve">3. </w:t>
      </w:r>
      <w:r w:rsidRPr="001B6AFB">
        <w:rPr>
          <w:b/>
          <w:iCs/>
          <w:sz w:val="24"/>
          <w:szCs w:val="24"/>
        </w:rPr>
        <w:t xml:space="preserve">Бюджетные ассигнования бюджета </w:t>
      </w:r>
      <w:proofErr w:type="spellStart"/>
      <w:r w:rsidRPr="001B6AFB">
        <w:rPr>
          <w:b/>
          <w:sz w:val="24"/>
          <w:szCs w:val="24"/>
        </w:rPr>
        <w:t>Почтовского</w:t>
      </w:r>
      <w:proofErr w:type="spellEnd"/>
      <w:r w:rsidRPr="001B6AFB">
        <w:rPr>
          <w:b/>
          <w:sz w:val="24"/>
          <w:szCs w:val="24"/>
        </w:rPr>
        <w:t xml:space="preserve"> сельского поселения</w:t>
      </w:r>
      <w:r w:rsidRPr="001B6AFB">
        <w:rPr>
          <w:sz w:val="24"/>
          <w:szCs w:val="24"/>
        </w:rPr>
        <w:t xml:space="preserve"> </w:t>
      </w:r>
      <w:r w:rsidRPr="001B6AFB">
        <w:rPr>
          <w:b/>
          <w:iCs/>
          <w:sz w:val="24"/>
          <w:szCs w:val="24"/>
        </w:rPr>
        <w:t xml:space="preserve">Константиновского района на </w:t>
      </w:r>
      <w:r w:rsidRPr="001B6AFB">
        <w:rPr>
          <w:b/>
          <w:sz w:val="24"/>
          <w:szCs w:val="24"/>
        </w:rPr>
        <w:t>2024 год и на плановый период 2025 и 2026</w:t>
      </w:r>
      <w:r w:rsidRPr="001B6AFB">
        <w:rPr>
          <w:b/>
          <w:iCs/>
          <w:sz w:val="24"/>
          <w:szCs w:val="24"/>
        </w:rPr>
        <w:t xml:space="preserve"> годов </w:t>
      </w:r>
    </w:p>
    <w:p w:rsidR="00836FDB" w:rsidRPr="001B6AFB" w:rsidRDefault="00836FDB" w:rsidP="00836FD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4"/>
          <w:szCs w:val="24"/>
        </w:rPr>
      </w:pPr>
    </w:p>
    <w:p w:rsidR="00836FDB" w:rsidRPr="001B6AFB" w:rsidRDefault="00836FDB" w:rsidP="00836FD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1. Утвердить общий объем бюджетных ассигнований на исполнение публичных нормативных обязательств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на 2024 год в сумме 265,8 тыс.  рублей, на 2025 год в сумме 0,0 тыс. рублей и на 2026 год в сумме 0,0 тыс. рублей.</w:t>
      </w:r>
    </w:p>
    <w:p w:rsidR="00836FDB" w:rsidRPr="001B6AFB" w:rsidRDefault="00836FDB" w:rsidP="00836FD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4"/>
          <w:szCs w:val="24"/>
        </w:rPr>
      </w:pPr>
      <w:r w:rsidRPr="001B6AFB">
        <w:rPr>
          <w:sz w:val="24"/>
          <w:szCs w:val="24"/>
        </w:rPr>
        <w:t xml:space="preserve">2. </w:t>
      </w:r>
      <w:r w:rsidRPr="001B6AFB">
        <w:rPr>
          <w:iCs/>
          <w:sz w:val="24"/>
          <w:szCs w:val="24"/>
        </w:rPr>
        <w:t xml:space="preserve">Утвердить объем бюджетных ассигнований дорожного фонда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</w:t>
      </w:r>
      <w:r w:rsidRPr="001B6AFB">
        <w:rPr>
          <w:iCs/>
          <w:sz w:val="24"/>
          <w:szCs w:val="24"/>
        </w:rPr>
        <w:t>на 2024 год в сумме 0,0 тыс. рублей, на 2025 год в сумме 0,0 тыс. рублей и на 2026 год в сумме 0,0 тыс. рублей.</w:t>
      </w:r>
    </w:p>
    <w:p w:rsidR="00836FDB" w:rsidRPr="001B6AFB" w:rsidRDefault="00836FDB" w:rsidP="00836FDB">
      <w:pPr>
        <w:pStyle w:val="ConsPlusNormal"/>
        <w:ind w:firstLine="851"/>
        <w:jc w:val="both"/>
      </w:pPr>
      <w:r w:rsidRPr="001B6AFB">
        <w:t>3. Утвердить:</w:t>
      </w:r>
    </w:p>
    <w:p w:rsidR="00836FDB" w:rsidRPr="001B6AFB" w:rsidRDefault="00836FDB" w:rsidP="00836FD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4"/>
          <w:szCs w:val="24"/>
        </w:rPr>
      </w:pPr>
      <w:r w:rsidRPr="001B6AFB">
        <w:rPr>
          <w:sz w:val="24"/>
          <w:szCs w:val="24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бюджетов на 2024 год и на плановый период 2025 и 2026</w:t>
      </w:r>
      <w:r w:rsidRPr="001B6AFB">
        <w:rPr>
          <w:iCs/>
          <w:sz w:val="24"/>
          <w:szCs w:val="24"/>
        </w:rPr>
        <w:t xml:space="preserve"> годов</w:t>
      </w:r>
      <w:r w:rsidRPr="001B6AFB">
        <w:rPr>
          <w:sz w:val="24"/>
          <w:szCs w:val="24"/>
        </w:rPr>
        <w:t xml:space="preserve"> согласно </w:t>
      </w:r>
      <w:hyperlink r:id="rId11" w:history="1">
        <w:r w:rsidRPr="001B6AFB">
          <w:rPr>
            <w:sz w:val="24"/>
            <w:szCs w:val="24"/>
          </w:rPr>
          <w:t xml:space="preserve">приложению </w:t>
        </w:r>
      </w:hyperlink>
      <w:r w:rsidRPr="001B6AFB">
        <w:rPr>
          <w:sz w:val="24"/>
          <w:szCs w:val="24"/>
        </w:rPr>
        <w:t>4 к настоящему Решению</w:t>
      </w:r>
      <w:r w:rsidRPr="001B6AFB">
        <w:rPr>
          <w:iCs/>
          <w:sz w:val="24"/>
          <w:szCs w:val="24"/>
        </w:rPr>
        <w:t>;</w:t>
      </w:r>
    </w:p>
    <w:p w:rsidR="00836FDB" w:rsidRPr="001B6AFB" w:rsidRDefault="00836FDB" w:rsidP="00836FDB">
      <w:pPr>
        <w:pStyle w:val="ConsPlusNormal"/>
        <w:ind w:firstLine="851"/>
        <w:jc w:val="both"/>
      </w:pPr>
      <w:r w:rsidRPr="001B6AFB">
        <w:t xml:space="preserve">2) ведомственную структуру расходов бюджета </w:t>
      </w:r>
      <w:proofErr w:type="spellStart"/>
      <w:r w:rsidRPr="001B6AFB">
        <w:t>Почтовского</w:t>
      </w:r>
      <w:proofErr w:type="spellEnd"/>
      <w:r w:rsidRPr="001B6AFB">
        <w:t xml:space="preserve"> сельского поселения Константиновского района на 2024 год и на плановый период 2025 и 2026 годов согласно </w:t>
      </w:r>
      <w:hyperlink r:id="rId12" w:history="1">
        <w:r w:rsidRPr="001B6AFB">
          <w:t xml:space="preserve">приложению </w:t>
        </w:r>
      </w:hyperlink>
      <w:r w:rsidRPr="001B6AFB">
        <w:t>5 к настоящему Решению;</w:t>
      </w:r>
    </w:p>
    <w:p w:rsidR="00836FDB" w:rsidRPr="001B6AFB" w:rsidRDefault="00836FDB" w:rsidP="00836FDB">
      <w:pPr>
        <w:pStyle w:val="ConsPlusNormal"/>
        <w:ind w:firstLine="851"/>
        <w:jc w:val="both"/>
      </w:pPr>
      <w:r w:rsidRPr="001B6AFB">
        <w:t xml:space="preserve">3) распределение бюджетных ассигнований по целевым статьям (муниципальным программам </w:t>
      </w:r>
      <w:proofErr w:type="spellStart"/>
      <w:r w:rsidRPr="001B6AFB">
        <w:t>Почтовского</w:t>
      </w:r>
      <w:proofErr w:type="spellEnd"/>
      <w:r w:rsidRPr="001B6AFB"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2024 год и на плановый период 2025 и 2026 годов согласно </w:t>
      </w:r>
      <w:hyperlink r:id="rId13" w:history="1">
        <w:r w:rsidRPr="001B6AFB">
          <w:t xml:space="preserve">приложению </w:t>
        </w:r>
      </w:hyperlink>
      <w:r w:rsidRPr="001B6AFB">
        <w:t>6 к настоящему Решению.</w:t>
      </w:r>
    </w:p>
    <w:p w:rsidR="00836FDB" w:rsidRPr="001B6AFB" w:rsidRDefault="00836FDB" w:rsidP="00836FDB">
      <w:pPr>
        <w:pStyle w:val="ConsPlusNormal"/>
        <w:ind w:firstLine="851"/>
        <w:jc w:val="both"/>
      </w:pPr>
    </w:p>
    <w:p w:rsidR="00836FDB" w:rsidRPr="001B6AFB" w:rsidRDefault="00836FDB" w:rsidP="00836FDB">
      <w:pPr>
        <w:widowControl w:val="0"/>
        <w:tabs>
          <w:tab w:val="left" w:pos="3969"/>
          <w:tab w:val="left" w:pos="4536"/>
        </w:tabs>
        <w:autoSpaceDE w:val="0"/>
        <w:autoSpaceDN w:val="0"/>
        <w:adjustRightInd w:val="0"/>
        <w:ind w:right="-39" w:hanging="1134"/>
        <w:jc w:val="both"/>
        <w:outlineLvl w:val="0"/>
        <w:rPr>
          <w:b/>
          <w:iCs/>
          <w:sz w:val="24"/>
          <w:szCs w:val="24"/>
        </w:rPr>
      </w:pPr>
      <w:r w:rsidRPr="001B6AFB">
        <w:rPr>
          <w:b/>
          <w:sz w:val="24"/>
          <w:szCs w:val="24"/>
        </w:rPr>
        <w:t xml:space="preserve">                      4</w:t>
      </w:r>
      <w:r w:rsidRPr="001B6AFB">
        <w:rPr>
          <w:b/>
          <w:iCs/>
          <w:sz w:val="24"/>
          <w:szCs w:val="24"/>
        </w:rPr>
        <w:t xml:space="preserve">.   Особенности использования    бюджетных ассигнований на обеспечение деятельности органа местного самоуправления </w:t>
      </w:r>
      <w:proofErr w:type="spellStart"/>
      <w:r w:rsidRPr="001B6AFB">
        <w:rPr>
          <w:b/>
          <w:iCs/>
          <w:sz w:val="24"/>
          <w:szCs w:val="24"/>
        </w:rPr>
        <w:t>Почтовского</w:t>
      </w:r>
      <w:proofErr w:type="spellEnd"/>
      <w:r w:rsidRPr="001B6AFB">
        <w:rPr>
          <w:b/>
          <w:iCs/>
          <w:sz w:val="24"/>
          <w:szCs w:val="24"/>
        </w:rPr>
        <w:t xml:space="preserve"> сельского поселения Константиновского района</w:t>
      </w:r>
    </w:p>
    <w:p w:rsidR="00836FDB" w:rsidRPr="001B6AFB" w:rsidRDefault="00836FDB" w:rsidP="00836FDB">
      <w:pPr>
        <w:widowControl w:val="0"/>
        <w:tabs>
          <w:tab w:val="left" w:pos="3969"/>
          <w:tab w:val="left" w:pos="4536"/>
        </w:tabs>
        <w:autoSpaceDE w:val="0"/>
        <w:autoSpaceDN w:val="0"/>
        <w:adjustRightInd w:val="0"/>
        <w:ind w:right="-39" w:hanging="1134"/>
        <w:jc w:val="both"/>
        <w:outlineLvl w:val="0"/>
        <w:rPr>
          <w:b/>
          <w:iCs/>
          <w:sz w:val="24"/>
          <w:szCs w:val="24"/>
        </w:rPr>
      </w:pPr>
      <w:r w:rsidRPr="001B6AFB">
        <w:rPr>
          <w:b/>
          <w:iCs/>
          <w:sz w:val="24"/>
          <w:szCs w:val="24"/>
        </w:rPr>
        <w:t xml:space="preserve">                          </w:t>
      </w:r>
    </w:p>
    <w:p w:rsidR="00836FDB" w:rsidRPr="001B6AFB" w:rsidRDefault="00836FDB" w:rsidP="00836FDB">
      <w:pPr>
        <w:widowControl w:val="0"/>
        <w:tabs>
          <w:tab w:val="left" w:pos="3969"/>
          <w:tab w:val="left" w:pos="4536"/>
        </w:tabs>
        <w:autoSpaceDE w:val="0"/>
        <w:autoSpaceDN w:val="0"/>
        <w:adjustRightInd w:val="0"/>
        <w:ind w:right="-39" w:hanging="1134"/>
        <w:jc w:val="both"/>
        <w:outlineLvl w:val="0"/>
        <w:rPr>
          <w:b/>
          <w:iCs/>
          <w:sz w:val="24"/>
          <w:szCs w:val="24"/>
        </w:rPr>
      </w:pPr>
      <w:r w:rsidRPr="001B6AFB">
        <w:rPr>
          <w:b/>
          <w:iCs/>
          <w:sz w:val="24"/>
          <w:szCs w:val="24"/>
        </w:rPr>
        <w:t xml:space="preserve">                        </w:t>
      </w:r>
      <w:r w:rsidRPr="001B6AFB">
        <w:rPr>
          <w:sz w:val="24"/>
          <w:szCs w:val="24"/>
        </w:rPr>
        <w:t xml:space="preserve">Установить, что размеры должностных окладов муниципальных служащих, </w:t>
      </w:r>
      <w:proofErr w:type="gramStart"/>
      <w:r w:rsidRPr="001B6AFB">
        <w:rPr>
          <w:sz w:val="24"/>
          <w:szCs w:val="24"/>
        </w:rPr>
        <w:t>занимающих  должности</w:t>
      </w:r>
      <w:proofErr w:type="gramEnd"/>
      <w:r w:rsidRPr="001B6AFB">
        <w:rPr>
          <w:sz w:val="24"/>
          <w:szCs w:val="24"/>
        </w:rPr>
        <w:t xml:space="preserve"> муниципальной службы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поселения, должностных окладов технического персонала и ставок заработной платы обслуживающего персонала  органа местного самоуправления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 индексируются с 1 октября 2024 года на 4,0 процента, с 1 октября 2025 года на 4,0 процента, с 1 октября 2026 года на 4,0 процента.</w:t>
      </w:r>
    </w:p>
    <w:p w:rsidR="00836FDB" w:rsidRPr="001B6AFB" w:rsidRDefault="00836FDB" w:rsidP="00836FDB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4"/>
          <w:szCs w:val="24"/>
        </w:rPr>
      </w:pPr>
      <w:r w:rsidRPr="001B6AFB">
        <w:rPr>
          <w:b/>
          <w:iCs/>
          <w:sz w:val="24"/>
          <w:szCs w:val="24"/>
        </w:rPr>
        <w:t xml:space="preserve">            </w:t>
      </w:r>
    </w:p>
    <w:p w:rsidR="00836FDB" w:rsidRPr="001B6AFB" w:rsidRDefault="00836FDB" w:rsidP="00836FDB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4"/>
          <w:szCs w:val="24"/>
        </w:rPr>
      </w:pPr>
      <w:r w:rsidRPr="001B6AFB">
        <w:rPr>
          <w:b/>
          <w:iCs/>
          <w:sz w:val="24"/>
          <w:szCs w:val="24"/>
        </w:rPr>
        <w:t xml:space="preserve">             5. Особенности использования бюджетных ассигнований на обеспечение деятельности муниципальных учреждений </w:t>
      </w:r>
      <w:proofErr w:type="spellStart"/>
      <w:r w:rsidRPr="001B6AFB">
        <w:rPr>
          <w:b/>
          <w:iCs/>
          <w:sz w:val="24"/>
          <w:szCs w:val="24"/>
        </w:rPr>
        <w:t>Почтовского</w:t>
      </w:r>
      <w:proofErr w:type="spellEnd"/>
      <w:r w:rsidRPr="001B6AFB">
        <w:rPr>
          <w:b/>
          <w:iCs/>
          <w:sz w:val="24"/>
          <w:szCs w:val="24"/>
        </w:rPr>
        <w:t xml:space="preserve"> сельского поселения Константиновского района</w:t>
      </w:r>
    </w:p>
    <w:p w:rsidR="00836FDB" w:rsidRPr="001B6AFB" w:rsidRDefault="00836FDB" w:rsidP="00836FDB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836FDB" w:rsidRPr="001B6AFB" w:rsidRDefault="00836FDB" w:rsidP="00836FD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B6AFB">
        <w:rPr>
          <w:b/>
          <w:sz w:val="24"/>
          <w:szCs w:val="24"/>
        </w:rPr>
        <w:t xml:space="preserve">         </w:t>
      </w:r>
      <w:r w:rsidRPr="001B6AFB">
        <w:rPr>
          <w:sz w:val="24"/>
          <w:szCs w:val="24"/>
        </w:rPr>
        <w:t xml:space="preserve">Установить, что размеры должностных окладов руководителей, специалистов, ставок заработной платы рабочих </w:t>
      </w:r>
      <w:r w:rsidRPr="001B6AFB">
        <w:rPr>
          <w:iCs/>
          <w:sz w:val="24"/>
          <w:szCs w:val="24"/>
        </w:rPr>
        <w:t xml:space="preserve">муниципальных учреждений </w:t>
      </w:r>
      <w:proofErr w:type="spellStart"/>
      <w:r w:rsidRPr="001B6AFB">
        <w:rPr>
          <w:iCs/>
          <w:sz w:val="24"/>
          <w:szCs w:val="24"/>
        </w:rPr>
        <w:t>Почтовского</w:t>
      </w:r>
      <w:proofErr w:type="spellEnd"/>
      <w:r w:rsidRPr="001B6AFB">
        <w:rPr>
          <w:iCs/>
          <w:sz w:val="24"/>
          <w:szCs w:val="24"/>
        </w:rPr>
        <w:t xml:space="preserve"> сельского поселения Константиновского района </w:t>
      </w:r>
      <w:r w:rsidRPr="001B6AFB">
        <w:rPr>
          <w:sz w:val="24"/>
          <w:szCs w:val="24"/>
        </w:rPr>
        <w:t>индексируются с 1 октября 2024 года на 4,0 процента, с 1 октября 2025 года на 4,0 процента, с 1 октября 2026 года на 4,0 процента.</w:t>
      </w:r>
    </w:p>
    <w:p w:rsidR="00836FDB" w:rsidRPr="001B6AFB" w:rsidRDefault="00836FDB" w:rsidP="00836FDB">
      <w:pPr>
        <w:pStyle w:val="ConsPlusNormal"/>
        <w:ind w:firstLine="851"/>
        <w:jc w:val="both"/>
      </w:pPr>
    </w:p>
    <w:p w:rsidR="00836FDB" w:rsidRPr="001B6AFB" w:rsidRDefault="00836FDB" w:rsidP="00836FDB">
      <w:pPr>
        <w:pStyle w:val="ConsPlusNormal"/>
        <w:ind w:firstLine="851"/>
        <w:jc w:val="both"/>
      </w:pPr>
    </w:p>
    <w:p w:rsidR="00836FDB" w:rsidRPr="001B6AFB" w:rsidRDefault="00836FDB" w:rsidP="00836FDB">
      <w:pPr>
        <w:pStyle w:val="a6"/>
        <w:ind w:firstLine="540"/>
        <w:rPr>
          <w:b/>
          <w:sz w:val="24"/>
          <w:szCs w:val="24"/>
        </w:rPr>
      </w:pPr>
      <w:r w:rsidRPr="001B6AFB">
        <w:rPr>
          <w:b/>
          <w:sz w:val="24"/>
          <w:szCs w:val="24"/>
        </w:rPr>
        <w:t xml:space="preserve">6. Межбюджетные трансферты, поступающие из областного бюджета                              </w:t>
      </w:r>
    </w:p>
    <w:p w:rsidR="00836FDB" w:rsidRPr="001B6AFB" w:rsidRDefault="00836FDB" w:rsidP="00836FDB">
      <w:pPr>
        <w:pStyle w:val="a6"/>
        <w:ind w:firstLine="540"/>
        <w:rPr>
          <w:bCs/>
          <w:sz w:val="24"/>
          <w:szCs w:val="24"/>
        </w:rPr>
      </w:pPr>
      <w:r w:rsidRPr="001B6AFB">
        <w:rPr>
          <w:bCs/>
          <w:sz w:val="24"/>
          <w:szCs w:val="24"/>
        </w:rPr>
        <w:t xml:space="preserve">    Направить средства </w:t>
      </w:r>
      <w:proofErr w:type="gramStart"/>
      <w:r w:rsidRPr="001B6AFB">
        <w:rPr>
          <w:bCs/>
          <w:sz w:val="24"/>
          <w:szCs w:val="24"/>
        </w:rPr>
        <w:t>межбюджетных  трансфертов</w:t>
      </w:r>
      <w:proofErr w:type="gramEnd"/>
      <w:r w:rsidRPr="001B6AFB">
        <w:rPr>
          <w:bCs/>
          <w:sz w:val="24"/>
          <w:szCs w:val="24"/>
        </w:rPr>
        <w:t xml:space="preserve">, поступающих из областного бюджета на финансирование расходов, предусмотренных в </w:t>
      </w:r>
      <w:r w:rsidRPr="001B6AFB">
        <w:rPr>
          <w:sz w:val="24"/>
          <w:szCs w:val="24"/>
        </w:rPr>
        <w:t xml:space="preserve">2024 году </w:t>
      </w:r>
      <w:r w:rsidRPr="001B6AFB">
        <w:rPr>
          <w:iCs/>
          <w:sz w:val="24"/>
          <w:szCs w:val="24"/>
        </w:rPr>
        <w:t>и  плановом периоде 2025 и 2026 годов</w:t>
      </w:r>
      <w:r w:rsidRPr="001B6AFB">
        <w:rPr>
          <w:bCs/>
          <w:sz w:val="24"/>
          <w:szCs w:val="24"/>
        </w:rPr>
        <w:t xml:space="preserve"> приложением 7</w:t>
      </w:r>
      <w:r w:rsidRPr="001B6AFB">
        <w:rPr>
          <w:sz w:val="24"/>
          <w:szCs w:val="24"/>
        </w:rPr>
        <w:t xml:space="preserve"> настоящему Решению</w:t>
      </w:r>
      <w:r w:rsidRPr="001B6AFB">
        <w:rPr>
          <w:bCs/>
          <w:sz w:val="24"/>
          <w:szCs w:val="24"/>
        </w:rPr>
        <w:t>.</w:t>
      </w:r>
    </w:p>
    <w:p w:rsidR="00836FDB" w:rsidRPr="001B6AFB" w:rsidRDefault="00836FDB" w:rsidP="00836FDB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4"/>
          <w:szCs w:val="24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836FDB" w:rsidRPr="001B6AFB" w:rsidRDefault="00836FDB" w:rsidP="00836FDB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4"/>
          <w:szCs w:val="24"/>
        </w:rPr>
      </w:pPr>
      <w:r w:rsidRPr="001B6AFB">
        <w:rPr>
          <w:b/>
          <w:sz w:val="24"/>
          <w:szCs w:val="24"/>
        </w:rPr>
        <w:t>7.</w:t>
      </w:r>
      <w:r w:rsidRPr="001B6AFB">
        <w:rPr>
          <w:sz w:val="24"/>
          <w:szCs w:val="24"/>
        </w:rPr>
        <w:t xml:space="preserve"> </w:t>
      </w:r>
      <w:r w:rsidRPr="001B6AFB">
        <w:rPr>
          <w:b/>
          <w:sz w:val="24"/>
          <w:szCs w:val="24"/>
        </w:rPr>
        <w:t xml:space="preserve">Особенности исполнения бюджета </w:t>
      </w:r>
      <w:proofErr w:type="spellStart"/>
      <w:r w:rsidRPr="001B6AFB">
        <w:rPr>
          <w:b/>
          <w:sz w:val="24"/>
          <w:szCs w:val="24"/>
        </w:rPr>
        <w:t>Почтовского</w:t>
      </w:r>
      <w:proofErr w:type="spellEnd"/>
      <w:r w:rsidRPr="001B6AFB">
        <w:rPr>
          <w:b/>
          <w:sz w:val="24"/>
          <w:szCs w:val="24"/>
        </w:rPr>
        <w:t xml:space="preserve"> сельского поселения Константиновского района в 2024 году</w:t>
      </w:r>
    </w:p>
    <w:p w:rsidR="00836FDB" w:rsidRPr="001B6AFB" w:rsidRDefault="00836FDB" w:rsidP="00836FDB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1B6AFB">
        <w:rPr>
          <w:sz w:val="24"/>
          <w:szCs w:val="24"/>
        </w:rPr>
        <w:t xml:space="preserve">1. </w:t>
      </w:r>
      <w:r w:rsidRPr="001B6AFB">
        <w:rPr>
          <w:bCs/>
          <w:sz w:val="24"/>
          <w:szCs w:val="24"/>
        </w:rPr>
        <w:t xml:space="preserve">Установить в соответствии со </w:t>
      </w:r>
      <w:hyperlink r:id="rId14" w:history="1">
        <w:r w:rsidRPr="001B6AFB">
          <w:rPr>
            <w:bCs/>
            <w:sz w:val="24"/>
            <w:szCs w:val="24"/>
          </w:rPr>
          <w:t>стать</w:t>
        </w:r>
      </w:hyperlink>
      <w:r w:rsidRPr="001B6AFB">
        <w:rPr>
          <w:bCs/>
          <w:sz w:val="24"/>
          <w:szCs w:val="24"/>
        </w:rPr>
        <w:t xml:space="preserve">и 96 и </w:t>
      </w:r>
      <w:hyperlink r:id="rId15" w:history="1">
        <w:r w:rsidRPr="001B6AFB">
          <w:rPr>
            <w:bCs/>
            <w:sz w:val="24"/>
            <w:szCs w:val="24"/>
          </w:rPr>
          <w:t>пунктом 3 статьи 217</w:t>
        </w:r>
      </w:hyperlink>
      <w:r w:rsidRPr="001B6AFB">
        <w:rPr>
          <w:bCs/>
          <w:sz w:val="24"/>
          <w:szCs w:val="24"/>
        </w:rPr>
        <w:t xml:space="preserve"> Бюджетного кодекса Российской Федерации, что основанием для внесения в 2024 году изменений в показатели сводной бюджетной росписи бюджета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</w:t>
      </w:r>
      <w:r w:rsidRPr="001B6AFB">
        <w:rPr>
          <w:bCs/>
          <w:sz w:val="24"/>
          <w:szCs w:val="24"/>
        </w:rPr>
        <w:t xml:space="preserve"> Константиновского района в части расходов за счет средств дорожного фонда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</w:t>
      </w:r>
      <w:r w:rsidRPr="001B6AFB">
        <w:rPr>
          <w:bCs/>
          <w:sz w:val="24"/>
          <w:szCs w:val="24"/>
        </w:rPr>
        <w:t xml:space="preserve"> является увеличение бюджетных ассигнований на оплату заключенных от имени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</w:t>
      </w:r>
      <w:r w:rsidRPr="001B6AFB">
        <w:rPr>
          <w:bCs/>
          <w:sz w:val="24"/>
          <w:szCs w:val="24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836FDB" w:rsidRPr="001B6AFB" w:rsidRDefault="00836FDB" w:rsidP="00836FDB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2. Установить в соответствии с абзацем вторым подпункта 4 пункта 32 решения Собрания депутатов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от 18.02.2016 № 2 «О бюджетном процессе в </w:t>
      </w:r>
      <w:proofErr w:type="spellStart"/>
      <w:r w:rsidRPr="001B6AFB">
        <w:rPr>
          <w:sz w:val="24"/>
          <w:szCs w:val="24"/>
        </w:rPr>
        <w:t>Почтовском</w:t>
      </w:r>
      <w:proofErr w:type="spellEnd"/>
      <w:r w:rsidRPr="001B6AFB">
        <w:rPr>
          <w:sz w:val="24"/>
          <w:szCs w:val="24"/>
        </w:rPr>
        <w:t xml:space="preserve"> сельском поселении в новой редакции», что основанием для внесения в 2024 году изменений в показатели сводной бюджетной росписи бюджета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 являются:</w:t>
      </w:r>
    </w:p>
    <w:p w:rsidR="00836FDB" w:rsidRPr="001B6AFB" w:rsidRDefault="00836FDB" w:rsidP="00836FDB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1)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района; </w:t>
      </w:r>
    </w:p>
    <w:p w:rsidR="00836FDB" w:rsidRPr="001B6AFB" w:rsidRDefault="00836FDB" w:rsidP="00836FDB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1B6AFB">
        <w:rPr>
          <w:sz w:val="24"/>
          <w:szCs w:val="24"/>
        </w:rPr>
        <w:t>2) перераспределение бюджетных ассигнований между разделами, подразделами, целевыми статьями и видами расходов классификации расходов бюджета Константиновского района в пределах общего объема бюджетных ассигнований, предусмотренных главному распорядителю средств бюджета Константиновского района,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836FDB" w:rsidRPr="001B6AFB" w:rsidRDefault="00836FDB" w:rsidP="00836FD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 в пределах общего объема бюджетных ассигнований, предусмотренных главному распорядителю средств бюджета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района, для </w:t>
      </w:r>
      <w:proofErr w:type="spellStart"/>
      <w:r w:rsidRPr="001B6AFB">
        <w:rPr>
          <w:sz w:val="24"/>
          <w:szCs w:val="24"/>
        </w:rPr>
        <w:t>софинансирования</w:t>
      </w:r>
      <w:proofErr w:type="spellEnd"/>
      <w:r w:rsidRPr="001B6AFB">
        <w:rPr>
          <w:sz w:val="24"/>
          <w:szCs w:val="24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законодательству;</w:t>
      </w:r>
    </w:p>
    <w:p w:rsidR="00836FDB" w:rsidRPr="001B6AFB" w:rsidRDefault="00836FDB" w:rsidP="00836F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>5)</w:t>
      </w:r>
      <w:r w:rsidRPr="001B6AFB">
        <w:rPr>
          <w:sz w:val="24"/>
          <w:szCs w:val="24"/>
          <w:lang w:val="en-US"/>
        </w:rPr>
        <w:t> </w:t>
      </w:r>
      <w:r w:rsidRPr="001B6AFB">
        <w:rPr>
          <w:sz w:val="24"/>
          <w:szCs w:val="24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 в пределах общего объема бюджетных ассигнований, предусмотренных главному распорядителю средств бюджета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района, финансовое обеспечение которых осуществляется за счет средств федерального бюджета, не противоречащее бюджетному законодательству;</w:t>
      </w:r>
    </w:p>
    <w:p w:rsidR="00836FDB" w:rsidRPr="001B6AFB" w:rsidRDefault="00836FDB" w:rsidP="00836F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lastRenderedPageBreak/>
        <w:t>6)</w:t>
      </w:r>
      <w:r w:rsidRPr="001B6AFB">
        <w:rPr>
          <w:sz w:val="24"/>
          <w:szCs w:val="24"/>
          <w:lang w:val="en-US"/>
        </w:rPr>
        <w:t> </w:t>
      </w:r>
      <w:r w:rsidRPr="001B6AFB">
        <w:rPr>
          <w:sz w:val="24"/>
          <w:szCs w:val="24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 в пределах общего объема бюджетных ассигнований по</w:t>
      </w:r>
      <w:r w:rsidRPr="001B6AFB">
        <w:rPr>
          <w:sz w:val="24"/>
          <w:szCs w:val="24"/>
          <w:lang w:val="en-US"/>
        </w:rPr>
        <w:t> </w:t>
      </w:r>
      <w:r w:rsidRPr="001B6AFB">
        <w:rPr>
          <w:sz w:val="24"/>
          <w:szCs w:val="24"/>
        </w:rPr>
        <w:t xml:space="preserve">главному распорядителю средств бюджета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района, предусмотренных на</w:t>
      </w:r>
      <w:r w:rsidRPr="001B6AFB">
        <w:rPr>
          <w:sz w:val="24"/>
          <w:szCs w:val="24"/>
          <w:lang w:val="en-US"/>
        </w:rPr>
        <w:t> </w:t>
      </w:r>
      <w:r w:rsidRPr="001B6AFB">
        <w:rPr>
          <w:sz w:val="24"/>
          <w:szCs w:val="24"/>
        </w:rPr>
        <w:t xml:space="preserve">социальные выплаты гражданам, кроме публичных нормативных социальных выплат, в связи с экономией, сложившейся при исполнении бюджета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района.</w:t>
      </w:r>
    </w:p>
    <w:p w:rsidR="00836FDB" w:rsidRPr="001B6AFB" w:rsidRDefault="00836FDB" w:rsidP="00836FD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836FDB" w:rsidRPr="001B6AFB" w:rsidRDefault="00836FDB" w:rsidP="00836FD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4"/>
          <w:szCs w:val="24"/>
        </w:rPr>
      </w:pPr>
      <w:r w:rsidRPr="001B6AFB">
        <w:rPr>
          <w:b/>
          <w:iCs/>
          <w:sz w:val="24"/>
          <w:szCs w:val="24"/>
        </w:rPr>
        <w:t>8.</w:t>
      </w:r>
      <w:r w:rsidRPr="001B6AFB">
        <w:rPr>
          <w:iCs/>
          <w:sz w:val="24"/>
          <w:szCs w:val="24"/>
        </w:rPr>
        <w:t xml:space="preserve"> </w:t>
      </w:r>
      <w:r w:rsidRPr="001B6AFB">
        <w:rPr>
          <w:b/>
          <w:sz w:val="24"/>
          <w:szCs w:val="24"/>
        </w:rPr>
        <w:t xml:space="preserve">Вступление в силу настоящего Решения </w:t>
      </w:r>
      <w:r w:rsidRPr="001B6AFB">
        <w:rPr>
          <w:iCs/>
          <w:sz w:val="24"/>
          <w:szCs w:val="24"/>
        </w:rPr>
        <w:t xml:space="preserve"> </w:t>
      </w:r>
    </w:p>
    <w:p w:rsidR="00836FDB" w:rsidRPr="001B6AFB" w:rsidRDefault="00836FDB" w:rsidP="00836FDB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B6AFB">
        <w:rPr>
          <w:iCs/>
          <w:sz w:val="24"/>
          <w:szCs w:val="24"/>
        </w:rPr>
        <w:t xml:space="preserve">Настоящее решение вступает </w:t>
      </w:r>
      <w:r w:rsidRPr="001B6AFB">
        <w:rPr>
          <w:sz w:val="24"/>
          <w:szCs w:val="24"/>
        </w:rPr>
        <w:t>в силу с 1 января 2024 года.</w:t>
      </w:r>
    </w:p>
    <w:p w:rsidR="00836FDB" w:rsidRPr="001B6AFB" w:rsidRDefault="00836FDB" w:rsidP="00836FDB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B6AFB">
        <w:rPr>
          <w:sz w:val="24"/>
          <w:szCs w:val="24"/>
        </w:rPr>
        <w:t>Контроль за исполнением настоящего решения возложить на постоянную комиссию по бюджету, налогам и собственности.</w:t>
      </w:r>
    </w:p>
    <w:p w:rsidR="00836FDB" w:rsidRPr="001B6AFB" w:rsidRDefault="00836FDB" w:rsidP="0007546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</w:p>
    <w:p w:rsidR="00836FDB" w:rsidRPr="001B6AFB" w:rsidRDefault="00836FDB" w:rsidP="00836FDB">
      <w:pPr>
        <w:rPr>
          <w:sz w:val="24"/>
          <w:szCs w:val="24"/>
        </w:rPr>
      </w:pPr>
    </w:p>
    <w:p w:rsidR="00836FDB" w:rsidRPr="001B6AFB" w:rsidRDefault="00836FDB" w:rsidP="00836FDB">
      <w:pPr>
        <w:rPr>
          <w:sz w:val="24"/>
          <w:szCs w:val="24"/>
        </w:rPr>
      </w:pPr>
    </w:p>
    <w:p w:rsidR="00836FDB" w:rsidRPr="001B6AFB" w:rsidRDefault="00836FDB" w:rsidP="00836FDB">
      <w:pPr>
        <w:jc w:val="both"/>
        <w:rPr>
          <w:sz w:val="24"/>
          <w:szCs w:val="24"/>
        </w:rPr>
      </w:pPr>
    </w:p>
    <w:p w:rsidR="00836FDB" w:rsidRPr="001B6AFB" w:rsidRDefault="00836FDB" w:rsidP="00836FDB">
      <w:pPr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Председатель Собрания депутатов - глава </w:t>
      </w:r>
    </w:p>
    <w:p w:rsidR="00836FDB" w:rsidRPr="001B6AFB" w:rsidRDefault="00836FDB" w:rsidP="00836FDB">
      <w:pPr>
        <w:jc w:val="both"/>
        <w:rPr>
          <w:kern w:val="2"/>
          <w:sz w:val="24"/>
          <w:szCs w:val="24"/>
          <w:lang w:eastAsia="ar-SA"/>
        </w:rPr>
      </w:pPr>
      <w:proofErr w:type="spellStart"/>
      <w:r w:rsidRPr="001B6AFB">
        <w:rPr>
          <w:bCs/>
          <w:sz w:val="24"/>
          <w:szCs w:val="24"/>
        </w:rPr>
        <w:t>Почтовского</w:t>
      </w:r>
      <w:proofErr w:type="spellEnd"/>
      <w:r w:rsidRPr="001B6AFB">
        <w:rPr>
          <w:bCs/>
          <w:sz w:val="24"/>
          <w:szCs w:val="24"/>
        </w:rPr>
        <w:t xml:space="preserve"> сельского поселения                                               </w:t>
      </w:r>
      <w:r w:rsidRPr="001B6AFB">
        <w:rPr>
          <w:sz w:val="24"/>
          <w:szCs w:val="24"/>
        </w:rPr>
        <w:t>С.В. Сальникова</w:t>
      </w:r>
    </w:p>
    <w:p w:rsidR="00836FDB" w:rsidRPr="001B6AFB" w:rsidRDefault="00836FDB" w:rsidP="00836FDB">
      <w:pPr>
        <w:jc w:val="both"/>
        <w:rPr>
          <w:sz w:val="24"/>
          <w:szCs w:val="24"/>
        </w:rPr>
      </w:pPr>
    </w:p>
    <w:p w:rsidR="00836FDB" w:rsidRPr="001B6AFB" w:rsidRDefault="00836FDB" w:rsidP="00836FDB">
      <w:pPr>
        <w:rPr>
          <w:bCs/>
          <w:sz w:val="24"/>
          <w:szCs w:val="24"/>
        </w:rPr>
      </w:pPr>
    </w:p>
    <w:p w:rsidR="00836FDB" w:rsidRPr="001B6AFB" w:rsidRDefault="00836FDB" w:rsidP="00836FDB">
      <w:pPr>
        <w:rPr>
          <w:bCs/>
          <w:sz w:val="24"/>
          <w:szCs w:val="24"/>
        </w:rPr>
      </w:pPr>
    </w:p>
    <w:p w:rsidR="00836FDB" w:rsidRPr="001B6AFB" w:rsidRDefault="00836FDB" w:rsidP="00836FDB">
      <w:pPr>
        <w:rPr>
          <w:bCs/>
          <w:sz w:val="24"/>
          <w:szCs w:val="24"/>
        </w:rPr>
      </w:pPr>
      <w:r w:rsidRPr="001B6AFB">
        <w:rPr>
          <w:bCs/>
          <w:sz w:val="24"/>
          <w:szCs w:val="24"/>
        </w:rPr>
        <w:t>х. Почтовый</w:t>
      </w:r>
    </w:p>
    <w:p w:rsidR="00836FDB" w:rsidRPr="001B6AFB" w:rsidRDefault="00836FDB" w:rsidP="00836FDB">
      <w:pPr>
        <w:rPr>
          <w:bCs/>
          <w:sz w:val="24"/>
          <w:szCs w:val="24"/>
        </w:rPr>
      </w:pPr>
      <w:r w:rsidRPr="001B6AFB">
        <w:rPr>
          <w:bCs/>
          <w:sz w:val="24"/>
          <w:szCs w:val="24"/>
        </w:rPr>
        <w:t>______________ год</w:t>
      </w:r>
    </w:p>
    <w:p w:rsidR="00836FDB" w:rsidRPr="001B6AFB" w:rsidRDefault="00836FDB" w:rsidP="00836FDB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836FDB" w:rsidRPr="001B6AFB" w:rsidRDefault="00836FDB" w:rsidP="00836FDB">
      <w:pPr>
        <w:pStyle w:val="ConsPlusNormal"/>
        <w:ind w:firstLine="0"/>
        <w:outlineLvl w:val="1"/>
      </w:pPr>
      <w:r w:rsidRPr="001B6AFB">
        <w:t>№  _______________</w:t>
      </w:r>
    </w:p>
    <w:p w:rsidR="00836FDB" w:rsidRPr="001B6AFB" w:rsidRDefault="00836FDB" w:rsidP="00836FDB">
      <w:pPr>
        <w:rPr>
          <w:sz w:val="24"/>
          <w:szCs w:val="24"/>
        </w:rPr>
      </w:pPr>
    </w:p>
    <w:p w:rsidR="00836FDB" w:rsidRPr="001B6AFB" w:rsidRDefault="00836FDB" w:rsidP="00836FDB">
      <w:pPr>
        <w:rPr>
          <w:sz w:val="24"/>
          <w:szCs w:val="24"/>
        </w:rPr>
      </w:pPr>
    </w:p>
    <w:p w:rsidR="0007546B" w:rsidRPr="001B6AFB" w:rsidRDefault="0007546B" w:rsidP="00836FDB">
      <w:pPr>
        <w:rPr>
          <w:sz w:val="24"/>
          <w:szCs w:val="24"/>
        </w:rPr>
        <w:sectPr w:rsidR="0007546B" w:rsidRPr="001B6AFB" w:rsidSect="001B6AFB">
          <w:headerReference w:type="default" r:id="rId16"/>
          <w:pgSz w:w="11907" w:h="16840"/>
          <w:pgMar w:top="1276" w:right="851" w:bottom="1135" w:left="1418" w:header="720" w:footer="720" w:gutter="0"/>
          <w:cols w:space="720"/>
        </w:sectPr>
      </w:pPr>
    </w:p>
    <w:p w:rsidR="00836FDB" w:rsidRPr="001B6AFB" w:rsidRDefault="00836FDB" w:rsidP="00836FDB">
      <w:pPr>
        <w:ind w:left="10065"/>
        <w:jc w:val="center"/>
        <w:rPr>
          <w:sz w:val="24"/>
          <w:szCs w:val="24"/>
        </w:rPr>
      </w:pPr>
      <w:r w:rsidRPr="001B6AFB">
        <w:rPr>
          <w:sz w:val="24"/>
          <w:szCs w:val="24"/>
        </w:rPr>
        <w:lastRenderedPageBreak/>
        <w:t>Приложение 1</w:t>
      </w:r>
    </w:p>
    <w:p w:rsidR="00836FDB" w:rsidRPr="001B6AFB" w:rsidRDefault="00836FDB" w:rsidP="00836FDB">
      <w:pPr>
        <w:ind w:left="10065"/>
        <w:jc w:val="center"/>
        <w:rPr>
          <w:sz w:val="24"/>
          <w:szCs w:val="24"/>
        </w:rPr>
      </w:pPr>
      <w:r w:rsidRPr="001B6AFB">
        <w:rPr>
          <w:sz w:val="24"/>
          <w:szCs w:val="24"/>
        </w:rPr>
        <w:t>к решению Собрания депутатов</w:t>
      </w:r>
    </w:p>
    <w:p w:rsidR="00836FDB" w:rsidRPr="001B6AFB" w:rsidRDefault="00836FDB" w:rsidP="00836FDB">
      <w:pPr>
        <w:ind w:left="10065"/>
        <w:jc w:val="center"/>
        <w:rPr>
          <w:sz w:val="24"/>
          <w:szCs w:val="24"/>
        </w:rPr>
      </w:pPr>
      <w:proofErr w:type="spellStart"/>
      <w:r w:rsidRPr="001B6AFB">
        <w:rPr>
          <w:bCs/>
          <w:color w:val="000000"/>
          <w:sz w:val="24"/>
          <w:szCs w:val="24"/>
        </w:rPr>
        <w:t>Почтовского</w:t>
      </w:r>
      <w:proofErr w:type="spellEnd"/>
      <w:r w:rsidRPr="001B6AFB">
        <w:rPr>
          <w:bCs/>
          <w:color w:val="000000"/>
          <w:sz w:val="24"/>
          <w:szCs w:val="24"/>
        </w:rPr>
        <w:t xml:space="preserve"> сельского </w:t>
      </w:r>
      <w:proofErr w:type="gramStart"/>
      <w:r w:rsidRPr="001B6AFB">
        <w:rPr>
          <w:bCs/>
          <w:color w:val="000000"/>
          <w:sz w:val="24"/>
          <w:szCs w:val="24"/>
        </w:rPr>
        <w:t xml:space="preserve">поселения  </w:t>
      </w:r>
      <w:r w:rsidRPr="001B6AFB">
        <w:rPr>
          <w:sz w:val="24"/>
          <w:szCs w:val="24"/>
        </w:rPr>
        <w:t>"</w:t>
      </w:r>
      <w:proofErr w:type="gramEnd"/>
      <w:r w:rsidRPr="001B6AFB">
        <w:rPr>
          <w:sz w:val="24"/>
          <w:szCs w:val="24"/>
        </w:rPr>
        <w:t xml:space="preserve">О бюджете </w:t>
      </w:r>
      <w:proofErr w:type="spellStart"/>
      <w:r w:rsidRPr="001B6AFB">
        <w:rPr>
          <w:bCs/>
          <w:color w:val="000000"/>
          <w:sz w:val="24"/>
          <w:szCs w:val="24"/>
        </w:rPr>
        <w:t>Почтовского</w:t>
      </w:r>
      <w:proofErr w:type="spellEnd"/>
      <w:r w:rsidRPr="001B6AFB">
        <w:rPr>
          <w:bCs/>
          <w:color w:val="000000"/>
          <w:sz w:val="24"/>
          <w:szCs w:val="24"/>
        </w:rPr>
        <w:t xml:space="preserve"> сельского поселения</w:t>
      </w:r>
      <w:r w:rsidRPr="001B6AFB">
        <w:rPr>
          <w:b/>
          <w:bCs/>
          <w:color w:val="000000"/>
          <w:sz w:val="24"/>
          <w:szCs w:val="24"/>
        </w:rPr>
        <w:t xml:space="preserve"> </w:t>
      </w:r>
      <w:r w:rsidRPr="001B6AFB">
        <w:rPr>
          <w:sz w:val="24"/>
          <w:szCs w:val="24"/>
        </w:rPr>
        <w:t>Константиновского района</w:t>
      </w:r>
    </w:p>
    <w:p w:rsidR="00836FDB" w:rsidRPr="001B6AFB" w:rsidRDefault="00836FDB" w:rsidP="00836FDB">
      <w:pPr>
        <w:ind w:left="10065"/>
        <w:jc w:val="center"/>
        <w:rPr>
          <w:sz w:val="24"/>
          <w:szCs w:val="24"/>
        </w:rPr>
      </w:pPr>
      <w:r w:rsidRPr="001B6AFB">
        <w:rPr>
          <w:sz w:val="24"/>
          <w:szCs w:val="24"/>
        </w:rPr>
        <w:t>на 2024 год и на плановый период 2025</w:t>
      </w:r>
    </w:p>
    <w:p w:rsidR="00836FDB" w:rsidRPr="001B6AFB" w:rsidRDefault="00836FDB" w:rsidP="00836FDB">
      <w:pPr>
        <w:ind w:left="10065"/>
        <w:jc w:val="center"/>
        <w:rPr>
          <w:sz w:val="24"/>
          <w:szCs w:val="24"/>
        </w:rPr>
      </w:pPr>
      <w:r w:rsidRPr="001B6AFB">
        <w:rPr>
          <w:sz w:val="24"/>
          <w:szCs w:val="24"/>
        </w:rPr>
        <w:t>и 2026 годов"</w:t>
      </w:r>
    </w:p>
    <w:p w:rsidR="00836FDB" w:rsidRPr="001B6AFB" w:rsidRDefault="00836FDB" w:rsidP="00836FDB">
      <w:pPr>
        <w:ind w:left="10065"/>
        <w:jc w:val="center"/>
        <w:rPr>
          <w:sz w:val="24"/>
          <w:szCs w:val="24"/>
        </w:rPr>
      </w:pPr>
    </w:p>
    <w:p w:rsidR="00836FDB" w:rsidRPr="001B6AFB" w:rsidRDefault="00836FDB" w:rsidP="00836FDB">
      <w:pPr>
        <w:jc w:val="center"/>
        <w:rPr>
          <w:b/>
          <w:bCs/>
          <w:color w:val="000000"/>
          <w:sz w:val="24"/>
          <w:szCs w:val="24"/>
        </w:rPr>
      </w:pPr>
      <w:r w:rsidRPr="001B6AFB">
        <w:rPr>
          <w:b/>
          <w:bCs/>
          <w:color w:val="000000"/>
          <w:sz w:val="24"/>
          <w:szCs w:val="24"/>
        </w:rPr>
        <w:t xml:space="preserve">Объем поступлений доходов бюджета </w:t>
      </w:r>
      <w:proofErr w:type="spellStart"/>
      <w:r w:rsidRPr="001B6AFB">
        <w:rPr>
          <w:b/>
          <w:bCs/>
          <w:color w:val="000000"/>
          <w:sz w:val="24"/>
          <w:szCs w:val="24"/>
        </w:rPr>
        <w:t>Почтовского</w:t>
      </w:r>
      <w:proofErr w:type="spellEnd"/>
      <w:r w:rsidRPr="001B6AFB">
        <w:rPr>
          <w:b/>
          <w:bCs/>
          <w:color w:val="000000"/>
          <w:sz w:val="24"/>
          <w:szCs w:val="24"/>
        </w:rPr>
        <w:t xml:space="preserve"> сельского поселения Константиновского района</w:t>
      </w:r>
    </w:p>
    <w:p w:rsidR="00836FDB" w:rsidRPr="001B6AFB" w:rsidRDefault="00836FDB" w:rsidP="00836FDB">
      <w:pPr>
        <w:jc w:val="center"/>
        <w:rPr>
          <w:b/>
          <w:kern w:val="2"/>
          <w:sz w:val="24"/>
          <w:szCs w:val="24"/>
        </w:rPr>
      </w:pPr>
      <w:r w:rsidRPr="001B6AFB">
        <w:rPr>
          <w:b/>
          <w:bCs/>
          <w:color w:val="000000"/>
          <w:sz w:val="24"/>
          <w:szCs w:val="24"/>
        </w:rPr>
        <w:t>на</w:t>
      </w:r>
      <w:r w:rsidRPr="001B6AFB">
        <w:rPr>
          <w:b/>
          <w:sz w:val="24"/>
          <w:szCs w:val="24"/>
        </w:rPr>
        <w:t xml:space="preserve"> 2024 год и на плановый период 2025 и 2026 годов</w:t>
      </w:r>
    </w:p>
    <w:p w:rsidR="00836FDB" w:rsidRPr="001B6AFB" w:rsidRDefault="00836FDB" w:rsidP="00836FDB">
      <w:pPr>
        <w:jc w:val="right"/>
        <w:rPr>
          <w:rFonts w:eastAsia="Calibri"/>
          <w:sz w:val="24"/>
          <w:szCs w:val="24"/>
          <w:lang w:eastAsia="en-US"/>
        </w:rPr>
      </w:pPr>
      <w:r w:rsidRPr="001B6AFB">
        <w:rPr>
          <w:rFonts w:eastAsia="Calibri"/>
          <w:sz w:val="24"/>
          <w:szCs w:val="24"/>
          <w:lang w:eastAsia="en-US"/>
        </w:rPr>
        <w:t>(тыс. рублей)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087"/>
        <w:gridCol w:w="1843"/>
        <w:gridCol w:w="1843"/>
        <w:gridCol w:w="1843"/>
      </w:tblGrid>
      <w:tr w:rsidR="00836FDB" w:rsidRPr="001B6AFB" w:rsidTr="00836FDB">
        <w:trPr>
          <w:trHeight w:val="12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center"/>
              <w:rPr>
                <w:b/>
                <w:bCs/>
                <w:sz w:val="24"/>
                <w:szCs w:val="24"/>
              </w:rPr>
            </w:pPr>
            <w:r w:rsidRPr="001B6AFB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center"/>
              <w:rPr>
                <w:b/>
                <w:bCs/>
                <w:sz w:val="24"/>
                <w:szCs w:val="24"/>
              </w:rPr>
            </w:pPr>
            <w:r w:rsidRPr="001B6AF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FDB" w:rsidRPr="001B6AFB" w:rsidRDefault="00836FDB" w:rsidP="00836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AFB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Pr="001B6AFB"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1B6AF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FDB" w:rsidRPr="001B6AFB" w:rsidRDefault="00836FDB" w:rsidP="00836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AFB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Pr="001B6AFB">
              <w:rPr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1B6AF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FDB" w:rsidRPr="001B6AFB" w:rsidRDefault="00836FDB" w:rsidP="00836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AFB">
              <w:rPr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</w:tbl>
    <w:p w:rsidR="00836FDB" w:rsidRPr="001B6AFB" w:rsidRDefault="00836FDB" w:rsidP="00836FDB">
      <w:pPr>
        <w:rPr>
          <w:sz w:val="24"/>
          <w:szCs w:val="24"/>
        </w:rPr>
      </w:pPr>
    </w:p>
    <w:tbl>
      <w:tblPr>
        <w:tblW w:w="15594" w:type="dxa"/>
        <w:tblInd w:w="-318" w:type="dxa"/>
        <w:tblLook w:val="04A0" w:firstRow="1" w:lastRow="0" w:firstColumn="1" w:lastColumn="0" w:noHBand="0" w:noVBand="1"/>
      </w:tblPr>
      <w:tblGrid>
        <w:gridCol w:w="2979"/>
        <w:gridCol w:w="7086"/>
        <w:gridCol w:w="1843"/>
        <w:gridCol w:w="1843"/>
        <w:gridCol w:w="1843"/>
      </w:tblGrid>
      <w:tr w:rsidR="00836FDB" w:rsidRPr="001B6AFB" w:rsidTr="00836FDB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bookmarkStart w:id="4" w:name="RANGE!A1:D202"/>
            <w:r w:rsidRPr="001B6AFB">
              <w:rPr>
                <w:sz w:val="24"/>
                <w:szCs w:val="24"/>
              </w:rPr>
              <w:t>1</w:t>
            </w:r>
            <w:bookmarkEnd w:id="4"/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5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 xml:space="preserve">1 00 00000 00 0000 000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8 675,4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9 194,7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9 791,0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 xml:space="preserve">1 01 00000 00 0000 000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1 674,0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1 792,0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1 962,0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1 674,0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1 792,0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1 962,0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</w:t>
            </w:r>
          </w:p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организации, полученных в виде дивидендов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1 674,0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1 792,0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1 962,0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 xml:space="preserve">1 05 00000 00 0000 000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2 806,0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2 961,0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3 125,0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2 806,0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2 961,0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3 125,0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 xml:space="preserve">1 05 03010 01 0000 110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2 806,0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2 961,0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3 125,0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4 189,0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4 435,0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4 697,0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 xml:space="preserve">1 06 01000 00 0000 110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232,0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265,0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lastRenderedPageBreak/>
              <w:t xml:space="preserve">1 06 01030 10 0000 110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232,0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265,0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3 957,0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4 187,0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4 432,0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 xml:space="preserve">1 06 06030 00 0000 110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707,0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777,0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855,0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 xml:space="preserve">1 06 06033 10 0000 110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707,0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777,0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855,0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 xml:space="preserve">1 06 06040 00 0000 110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3 250,0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3 410,0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3 577,0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 xml:space="preserve">1 06 06043 10 0000 110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3 250,0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3 410,0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3 577,0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 xml:space="preserve">1 08 00000 00 0000 000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5,2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 xml:space="preserve">1 08 04000 01 0000 110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5,2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 xml:space="preserve">1 08 04020 01 0000 110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5,2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 xml:space="preserve">1 16 02000 02 0000 140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 xml:space="preserve">1 16 02020 02 0000 140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 xml:space="preserve">2 00 00000 00 0000 000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9 450,8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7 110,9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6 281,7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 xml:space="preserve">2 02 00000 00 0000 000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9 450,8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7 110,9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6 281,7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 xml:space="preserve">2 02 10000 00 0000 150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9 323,7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6 979,4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6 281,5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 xml:space="preserve">2 02 15001 00 0000 150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8 724,3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6 979,4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6 281,5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 xml:space="preserve">2 02 15001 10 0000 150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8 724,3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6 979,4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6 281,5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lastRenderedPageBreak/>
              <w:t xml:space="preserve">2 02 15002 00 0000 150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599,4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 xml:space="preserve">2 02 15002 10 0000 150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599,4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 xml:space="preserve">2 02 30000 00 0000 150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127,1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131,5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 xml:space="preserve">2 02 30024 00 0000 150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 xml:space="preserve">2 02 30024 10 0000 150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 xml:space="preserve">2 02 35118 00 0000 150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131,3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 xml:space="preserve">2 02 35118 10 0000 150 </w:t>
            </w: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spellStart"/>
            <w:r w:rsidRPr="001B6AFB">
              <w:rPr>
                <w:color w:val="000000"/>
                <w:sz w:val="24"/>
                <w:szCs w:val="24"/>
              </w:rPr>
              <w:t>органамиместного</w:t>
            </w:r>
            <w:proofErr w:type="spellEnd"/>
            <w:r w:rsidRPr="001B6AFB">
              <w:rPr>
                <w:color w:val="000000"/>
                <w:sz w:val="24"/>
                <w:szCs w:val="24"/>
              </w:rPr>
              <w:t xml:space="preserve"> самоуправления поселений, муниципальных и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131,3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6FDB" w:rsidRPr="001B6AFB" w:rsidTr="00836FDB">
        <w:trPr>
          <w:trHeight w:val="311"/>
        </w:trPr>
        <w:tc>
          <w:tcPr>
            <w:tcW w:w="2979" w:type="dxa"/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18 126,2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16 305,6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16 072,7</w:t>
            </w:r>
          </w:p>
        </w:tc>
      </w:tr>
    </w:tbl>
    <w:p w:rsidR="00836FDB" w:rsidRPr="001B6AFB" w:rsidRDefault="00836FDB" w:rsidP="00836FDB">
      <w:pPr>
        <w:rPr>
          <w:sz w:val="24"/>
          <w:szCs w:val="24"/>
        </w:rPr>
      </w:pPr>
    </w:p>
    <w:p w:rsidR="00836FDB" w:rsidRPr="001B6AFB" w:rsidRDefault="00836FDB" w:rsidP="00836FDB">
      <w:pPr>
        <w:rPr>
          <w:sz w:val="24"/>
          <w:szCs w:val="24"/>
        </w:rPr>
      </w:pPr>
    </w:p>
    <w:p w:rsidR="00836FDB" w:rsidRPr="001B6AFB" w:rsidRDefault="00836FDB" w:rsidP="00836FDB">
      <w:pPr>
        <w:rPr>
          <w:sz w:val="24"/>
          <w:szCs w:val="24"/>
        </w:rPr>
      </w:pPr>
    </w:p>
    <w:tbl>
      <w:tblPr>
        <w:tblW w:w="15329" w:type="dxa"/>
        <w:tblInd w:w="88" w:type="dxa"/>
        <w:tblLayout w:type="fixed"/>
        <w:tblLook w:val="00A0" w:firstRow="1" w:lastRow="0" w:firstColumn="1" w:lastColumn="0" w:noHBand="0" w:noVBand="0"/>
      </w:tblPr>
      <w:tblGrid>
        <w:gridCol w:w="3220"/>
        <w:gridCol w:w="5440"/>
        <w:gridCol w:w="1708"/>
        <w:gridCol w:w="1620"/>
        <w:gridCol w:w="1640"/>
        <w:gridCol w:w="1399"/>
        <w:gridCol w:w="302"/>
      </w:tblGrid>
      <w:tr w:rsidR="00836FDB" w:rsidRPr="001B6AFB" w:rsidTr="00836FDB">
        <w:trPr>
          <w:gridAfter w:val="1"/>
          <w:wAfter w:w="302" w:type="dxa"/>
          <w:cantSplit/>
          <w:trHeight w:val="17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6FDB" w:rsidRPr="001B6AFB" w:rsidRDefault="00836FDB" w:rsidP="00836FDB">
            <w:pPr>
              <w:rPr>
                <w:sz w:val="24"/>
                <w:szCs w:val="24"/>
              </w:rPr>
            </w:pPr>
          </w:p>
        </w:tc>
        <w:tc>
          <w:tcPr>
            <w:tcW w:w="6367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836FDB" w:rsidRPr="001B6AFB" w:rsidRDefault="00836FDB" w:rsidP="00836FDB">
            <w:pPr>
              <w:jc w:val="right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 xml:space="preserve">Приложение 2 </w:t>
            </w:r>
          </w:p>
          <w:p w:rsidR="00836FDB" w:rsidRPr="001B6AFB" w:rsidRDefault="00836FDB" w:rsidP="00836FDB">
            <w:pPr>
              <w:jc w:val="right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к решению Собрания депутатов</w:t>
            </w:r>
          </w:p>
          <w:p w:rsidR="00836FDB" w:rsidRPr="001B6AFB" w:rsidRDefault="00836FDB" w:rsidP="00836FDB">
            <w:pPr>
              <w:jc w:val="right"/>
              <w:rPr>
                <w:sz w:val="24"/>
                <w:szCs w:val="24"/>
              </w:rPr>
            </w:pPr>
            <w:proofErr w:type="spellStart"/>
            <w:r w:rsidRPr="001B6AFB">
              <w:rPr>
                <w:bCs/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1B6AFB">
              <w:rPr>
                <w:sz w:val="24"/>
                <w:szCs w:val="24"/>
              </w:rPr>
              <w:t xml:space="preserve"> "О бюджете </w:t>
            </w:r>
            <w:proofErr w:type="spellStart"/>
            <w:r w:rsidRPr="001B6AFB">
              <w:rPr>
                <w:bCs/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1B6AFB">
              <w:rPr>
                <w:sz w:val="24"/>
                <w:szCs w:val="24"/>
              </w:rPr>
              <w:t xml:space="preserve"> Константиновского района </w:t>
            </w:r>
          </w:p>
          <w:p w:rsidR="00836FDB" w:rsidRPr="001B6AFB" w:rsidRDefault="00836FDB" w:rsidP="00836FDB">
            <w:pPr>
              <w:jc w:val="right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 xml:space="preserve">на 2024 год и на плановый период 2025 </w:t>
            </w:r>
          </w:p>
          <w:p w:rsidR="00836FDB" w:rsidRPr="001B6AFB" w:rsidRDefault="00836FDB" w:rsidP="00836FDB">
            <w:pPr>
              <w:jc w:val="right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и 2026 годов"</w:t>
            </w:r>
          </w:p>
        </w:tc>
      </w:tr>
      <w:tr w:rsidR="00836FDB" w:rsidRPr="001B6AFB" w:rsidTr="00836FDB">
        <w:trPr>
          <w:gridAfter w:val="1"/>
          <w:wAfter w:w="302" w:type="dxa"/>
          <w:cantSplit/>
          <w:trHeight w:val="17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6FDB" w:rsidRPr="001B6AFB" w:rsidRDefault="00836FDB" w:rsidP="00836FDB">
            <w:pPr>
              <w:rPr>
                <w:sz w:val="24"/>
                <w:szCs w:val="24"/>
              </w:rPr>
            </w:pPr>
          </w:p>
        </w:tc>
        <w:tc>
          <w:tcPr>
            <w:tcW w:w="6367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836FDB" w:rsidRPr="001B6AFB" w:rsidRDefault="00836FDB" w:rsidP="00836FDB">
            <w:pPr>
              <w:jc w:val="right"/>
              <w:rPr>
                <w:sz w:val="24"/>
                <w:szCs w:val="24"/>
              </w:rPr>
            </w:pPr>
          </w:p>
        </w:tc>
      </w:tr>
      <w:tr w:rsidR="00836FDB" w:rsidRPr="001B6AFB" w:rsidTr="00836FDB">
        <w:trPr>
          <w:gridAfter w:val="1"/>
          <w:wAfter w:w="302" w:type="dxa"/>
          <w:cantSplit/>
          <w:trHeight w:val="17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6FDB" w:rsidRPr="001B6AFB" w:rsidRDefault="00836FDB" w:rsidP="00836FDB">
            <w:pPr>
              <w:rPr>
                <w:sz w:val="24"/>
                <w:szCs w:val="24"/>
              </w:rPr>
            </w:pPr>
          </w:p>
        </w:tc>
        <w:tc>
          <w:tcPr>
            <w:tcW w:w="6367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836FDB" w:rsidRPr="001B6AFB" w:rsidRDefault="00836FDB" w:rsidP="00836FDB">
            <w:pPr>
              <w:jc w:val="right"/>
              <w:rPr>
                <w:sz w:val="24"/>
                <w:szCs w:val="24"/>
              </w:rPr>
            </w:pPr>
          </w:p>
        </w:tc>
      </w:tr>
      <w:tr w:rsidR="00836FDB" w:rsidRPr="001B6AFB" w:rsidTr="00836FDB">
        <w:trPr>
          <w:gridAfter w:val="1"/>
          <w:wAfter w:w="302" w:type="dxa"/>
          <w:cantSplit/>
          <w:trHeight w:val="17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6FDB" w:rsidRPr="001B6AFB" w:rsidRDefault="00836FDB" w:rsidP="00836FDB">
            <w:pPr>
              <w:rPr>
                <w:sz w:val="24"/>
                <w:szCs w:val="24"/>
              </w:rPr>
            </w:pPr>
          </w:p>
        </w:tc>
        <w:tc>
          <w:tcPr>
            <w:tcW w:w="6367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836FDB" w:rsidRPr="001B6AFB" w:rsidRDefault="00836FDB" w:rsidP="00836FDB">
            <w:pPr>
              <w:jc w:val="right"/>
              <w:rPr>
                <w:sz w:val="24"/>
                <w:szCs w:val="24"/>
              </w:rPr>
            </w:pPr>
          </w:p>
        </w:tc>
      </w:tr>
      <w:tr w:rsidR="00836FDB" w:rsidRPr="001B6AFB" w:rsidTr="00836FDB">
        <w:trPr>
          <w:gridAfter w:val="1"/>
          <w:wAfter w:w="302" w:type="dxa"/>
          <w:cantSplit/>
          <w:trHeight w:val="17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6FDB" w:rsidRPr="001B6AFB" w:rsidRDefault="00836FDB" w:rsidP="00836FDB">
            <w:pPr>
              <w:rPr>
                <w:sz w:val="24"/>
                <w:szCs w:val="24"/>
              </w:rPr>
            </w:pPr>
          </w:p>
        </w:tc>
        <w:tc>
          <w:tcPr>
            <w:tcW w:w="6367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836FDB" w:rsidRPr="001B6AFB" w:rsidRDefault="00836FDB" w:rsidP="00836FDB">
            <w:pPr>
              <w:jc w:val="right"/>
              <w:rPr>
                <w:sz w:val="24"/>
                <w:szCs w:val="24"/>
              </w:rPr>
            </w:pPr>
          </w:p>
        </w:tc>
      </w:tr>
      <w:tr w:rsidR="00836FDB" w:rsidRPr="001B6AFB" w:rsidTr="00836FDB">
        <w:trPr>
          <w:gridAfter w:val="1"/>
          <w:wAfter w:w="302" w:type="dxa"/>
          <w:cantSplit/>
          <w:trHeight w:val="170"/>
        </w:trPr>
        <w:tc>
          <w:tcPr>
            <w:tcW w:w="150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FDB" w:rsidRPr="001B6AFB" w:rsidRDefault="00836FDB" w:rsidP="00836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AFB">
              <w:rPr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  <w:proofErr w:type="spellStart"/>
            <w:r w:rsidRPr="001B6AFB">
              <w:rPr>
                <w:b/>
                <w:bCs/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Константиновского района на </w:t>
            </w:r>
            <w:r w:rsidRPr="001B6AFB">
              <w:rPr>
                <w:b/>
                <w:sz w:val="24"/>
                <w:szCs w:val="24"/>
              </w:rPr>
              <w:t>2024 год и на плановый период 2025 и 2026 годов</w:t>
            </w:r>
          </w:p>
        </w:tc>
      </w:tr>
      <w:tr w:rsidR="00836FDB" w:rsidRPr="001B6AFB" w:rsidTr="00836FDB">
        <w:trPr>
          <w:cantSplit/>
          <w:trHeight w:val="170"/>
        </w:trPr>
        <w:tc>
          <w:tcPr>
            <w:tcW w:w="8660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836FDB" w:rsidRPr="001B6AFB" w:rsidRDefault="00836FDB" w:rsidP="00836F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836FDB" w:rsidRPr="001B6AFB" w:rsidRDefault="00836FDB" w:rsidP="00836F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836FDB" w:rsidRPr="001B6AFB" w:rsidRDefault="00836FDB" w:rsidP="00836FDB">
            <w:pPr>
              <w:jc w:val="right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 xml:space="preserve"> (тыс. руб.)</w:t>
            </w:r>
          </w:p>
        </w:tc>
      </w:tr>
      <w:tr w:rsidR="00836FDB" w:rsidRPr="001B6AFB" w:rsidTr="00836FDB">
        <w:trPr>
          <w:cantSplit/>
          <w:trHeight w:val="1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202</w:t>
            </w:r>
            <w:r w:rsidRPr="001B6AFB"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1B6AFB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202</w:t>
            </w:r>
            <w:r w:rsidRPr="001B6AFB">
              <w:rPr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1B6AFB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836FDB" w:rsidRPr="001B6AFB" w:rsidTr="00836FDB">
        <w:trPr>
          <w:cantSplit/>
          <w:trHeight w:val="1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36FDB" w:rsidRPr="001B6AFB" w:rsidTr="00836FDB">
        <w:trPr>
          <w:cantSplit/>
          <w:trHeight w:val="1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lastRenderedPageBreak/>
              <w:t>01 00 00 00 00 0000 000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36FDB" w:rsidRPr="001B6AFB" w:rsidTr="00836FDB">
        <w:trPr>
          <w:cantSplit/>
          <w:trHeight w:val="1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36FDB" w:rsidRPr="001B6AFB" w:rsidTr="00836FDB">
        <w:trPr>
          <w:cantSplit/>
          <w:trHeight w:val="1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sz w:val="24"/>
                <w:szCs w:val="24"/>
              </w:rPr>
            </w:pPr>
            <w:r w:rsidRPr="001B6AFB">
              <w:rPr>
                <w:bCs/>
                <w:sz w:val="24"/>
                <w:szCs w:val="24"/>
              </w:rPr>
              <w:t>18 126,2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sz w:val="24"/>
                <w:szCs w:val="24"/>
              </w:rPr>
            </w:pPr>
            <w:r w:rsidRPr="001B6AFB">
              <w:rPr>
                <w:bCs/>
                <w:sz w:val="24"/>
                <w:szCs w:val="24"/>
              </w:rPr>
              <w:t>16 305,6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sz w:val="24"/>
                <w:szCs w:val="24"/>
              </w:rPr>
            </w:pPr>
            <w:r w:rsidRPr="001B6AFB">
              <w:rPr>
                <w:bCs/>
                <w:sz w:val="24"/>
                <w:szCs w:val="24"/>
              </w:rPr>
              <w:t>16 072,7</w:t>
            </w:r>
          </w:p>
        </w:tc>
      </w:tr>
      <w:tr w:rsidR="00836FDB" w:rsidRPr="001B6AFB" w:rsidTr="00836FDB">
        <w:trPr>
          <w:cantSplit/>
          <w:trHeight w:val="1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sz w:val="24"/>
                <w:szCs w:val="24"/>
              </w:rPr>
            </w:pPr>
            <w:r w:rsidRPr="001B6AFB">
              <w:rPr>
                <w:bCs/>
                <w:sz w:val="24"/>
                <w:szCs w:val="24"/>
              </w:rPr>
              <w:t>18 126,2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sz w:val="24"/>
                <w:szCs w:val="24"/>
              </w:rPr>
            </w:pPr>
            <w:r w:rsidRPr="001B6AFB">
              <w:rPr>
                <w:bCs/>
                <w:sz w:val="24"/>
                <w:szCs w:val="24"/>
              </w:rPr>
              <w:t>16 305,6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sz w:val="24"/>
                <w:szCs w:val="24"/>
              </w:rPr>
            </w:pPr>
            <w:r w:rsidRPr="001B6AFB">
              <w:rPr>
                <w:bCs/>
                <w:sz w:val="24"/>
                <w:szCs w:val="24"/>
              </w:rPr>
              <w:t>16 072,7</w:t>
            </w:r>
          </w:p>
        </w:tc>
      </w:tr>
      <w:tr w:rsidR="00836FDB" w:rsidRPr="001B6AFB" w:rsidTr="00836FDB">
        <w:trPr>
          <w:cantSplit/>
          <w:trHeight w:val="1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sz w:val="24"/>
                <w:szCs w:val="24"/>
              </w:rPr>
            </w:pPr>
            <w:r w:rsidRPr="001B6AFB">
              <w:rPr>
                <w:bCs/>
                <w:sz w:val="24"/>
                <w:szCs w:val="24"/>
              </w:rPr>
              <w:t>18 126,2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sz w:val="24"/>
                <w:szCs w:val="24"/>
              </w:rPr>
            </w:pPr>
            <w:r w:rsidRPr="001B6AFB">
              <w:rPr>
                <w:bCs/>
                <w:sz w:val="24"/>
                <w:szCs w:val="24"/>
              </w:rPr>
              <w:t>16 305,6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sz w:val="24"/>
                <w:szCs w:val="24"/>
              </w:rPr>
            </w:pPr>
            <w:r w:rsidRPr="001B6AFB">
              <w:rPr>
                <w:bCs/>
                <w:sz w:val="24"/>
                <w:szCs w:val="24"/>
              </w:rPr>
              <w:t>16 072,7</w:t>
            </w:r>
          </w:p>
        </w:tc>
      </w:tr>
      <w:tr w:rsidR="00836FDB" w:rsidRPr="001B6AFB" w:rsidTr="00836FDB">
        <w:trPr>
          <w:cantSplit/>
          <w:trHeight w:val="1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sz w:val="24"/>
                <w:szCs w:val="24"/>
              </w:rPr>
            </w:pPr>
            <w:r w:rsidRPr="001B6AFB">
              <w:rPr>
                <w:bCs/>
                <w:sz w:val="24"/>
                <w:szCs w:val="24"/>
              </w:rPr>
              <w:t>18 126,2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sz w:val="24"/>
                <w:szCs w:val="24"/>
              </w:rPr>
            </w:pPr>
            <w:r w:rsidRPr="001B6AFB">
              <w:rPr>
                <w:bCs/>
                <w:sz w:val="24"/>
                <w:szCs w:val="24"/>
              </w:rPr>
              <w:t>16 305,6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sz w:val="24"/>
                <w:szCs w:val="24"/>
              </w:rPr>
            </w:pPr>
            <w:r w:rsidRPr="001B6AFB">
              <w:rPr>
                <w:bCs/>
                <w:sz w:val="24"/>
                <w:szCs w:val="24"/>
              </w:rPr>
              <w:t>16 072,7</w:t>
            </w:r>
          </w:p>
        </w:tc>
      </w:tr>
      <w:tr w:rsidR="00836FDB" w:rsidRPr="001B6AFB" w:rsidTr="00836FDB">
        <w:trPr>
          <w:cantSplit/>
          <w:trHeight w:val="1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sz w:val="24"/>
                <w:szCs w:val="24"/>
              </w:rPr>
            </w:pPr>
            <w:r w:rsidRPr="001B6AFB">
              <w:rPr>
                <w:bCs/>
                <w:sz w:val="24"/>
                <w:szCs w:val="24"/>
              </w:rPr>
              <w:t>18 126,2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sz w:val="24"/>
                <w:szCs w:val="24"/>
              </w:rPr>
            </w:pPr>
            <w:r w:rsidRPr="001B6AFB">
              <w:rPr>
                <w:bCs/>
                <w:sz w:val="24"/>
                <w:szCs w:val="24"/>
              </w:rPr>
              <w:t>16 305,6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sz w:val="24"/>
                <w:szCs w:val="24"/>
              </w:rPr>
            </w:pPr>
            <w:r w:rsidRPr="001B6AFB">
              <w:rPr>
                <w:bCs/>
                <w:sz w:val="24"/>
                <w:szCs w:val="24"/>
              </w:rPr>
              <w:t>16 072,7</w:t>
            </w:r>
          </w:p>
        </w:tc>
      </w:tr>
      <w:tr w:rsidR="00836FDB" w:rsidRPr="001B6AFB" w:rsidTr="00836FDB">
        <w:trPr>
          <w:cantSplit/>
          <w:trHeight w:val="1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sz w:val="24"/>
                <w:szCs w:val="24"/>
              </w:rPr>
            </w:pPr>
            <w:r w:rsidRPr="001B6AFB">
              <w:rPr>
                <w:bCs/>
                <w:sz w:val="24"/>
                <w:szCs w:val="24"/>
              </w:rPr>
              <w:t>18 126,2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sz w:val="24"/>
                <w:szCs w:val="24"/>
              </w:rPr>
            </w:pPr>
            <w:r w:rsidRPr="001B6AFB">
              <w:rPr>
                <w:bCs/>
                <w:sz w:val="24"/>
                <w:szCs w:val="24"/>
              </w:rPr>
              <w:t>16 305,6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sz w:val="24"/>
                <w:szCs w:val="24"/>
              </w:rPr>
            </w:pPr>
            <w:r w:rsidRPr="001B6AFB">
              <w:rPr>
                <w:bCs/>
                <w:sz w:val="24"/>
                <w:szCs w:val="24"/>
              </w:rPr>
              <w:t>16 072,7</w:t>
            </w:r>
          </w:p>
        </w:tc>
      </w:tr>
      <w:tr w:rsidR="00836FDB" w:rsidRPr="001B6AFB" w:rsidTr="00836FDB">
        <w:trPr>
          <w:cantSplit/>
          <w:trHeight w:val="1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sz w:val="24"/>
                <w:szCs w:val="24"/>
              </w:rPr>
            </w:pPr>
            <w:r w:rsidRPr="001B6AFB">
              <w:rPr>
                <w:bCs/>
                <w:sz w:val="24"/>
                <w:szCs w:val="24"/>
              </w:rPr>
              <w:t>18 126,2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sz w:val="24"/>
                <w:szCs w:val="24"/>
              </w:rPr>
            </w:pPr>
            <w:r w:rsidRPr="001B6AFB">
              <w:rPr>
                <w:bCs/>
                <w:sz w:val="24"/>
                <w:szCs w:val="24"/>
              </w:rPr>
              <w:t>16 305,6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sz w:val="24"/>
                <w:szCs w:val="24"/>
              </w:rPr>
            </w:pPr>
            <w:r w:rsidRPr="001B6AFB">
              <w:rPr>
                <w:bCs/>
                <w:sz w:val="24"/>
                <w:szCs w:val="24"/>
              </w:rPr>
              <w:t>16 072,7</w:t>
            </w:r>
          </w:p>
        </w:tc>
      </w:tr>
      <w:tr w:rsidR="00836FDB" w:rsidRPr="001B6AFB" w:rsidTr="00836FDB">
        <w:trPr>
          <w:cantSplit/>
          <w:trHeight w:val="1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sz w:val="24"/>
                <w:szCs w:val="24"/>
              </w:rPr>
            </w:pPr>
            <w:r w:rsidRPr="001B6AFB">
              <w:rPr>
                <w:bCs/>
                <w:sz w:val="24"/>
                <w:szCs w:val="24"/>
              </w:rPr>
              <w:t>18 126,2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sz w:val="24"/>
                <w:szCs w:val="24"/>
              </w:rPr>
            </w:pPr>
            <w:r w:rsidRPr="001B6AFB">
              <w:rPr>
                <w:bCs/>
                <w:sz w:val="24"/>
                <w:szCs w:val="24"/>
              </w:rPr>
              <w:t>16 305,6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center"/>
              <w:rPr>
                <w:bCs/>
                <w:sz w:val="24"/>
                <w:szCs w:val="24"/>
              </w:rPr>
            </w:pPr>
            <w:r w:rsidRPr="001B6AFB">
              <w:rPr>
                <w:bCs/>
                <w:sz w:val="24"/>
                <w:szCs w:val="24"/>
              </w:rPr>
              <w:t>16 072,7</w:t>
            </w:r>
          </w:p>
        </w:tc>
      </w:tr>
    </w:tbl>
    <w:p w:rsidR="00836FDB" w:rsidRPr="001B6AFB" w:rsidRDefault="00836FDB" w:rsidP="00836FDB">
      <w:pPr>
        <w:rPr>
          <w:sz w:val="24"/>
          <w:szCs w:val="24"/>
        </w:rPr>
        <w:sectPr w:rsidR="00836FDB" w:rsidRPr="001B6AFB" w:rsidSect="00836FDB">
          <w:headerReference w:type="default" r:id="rId17"/>
          <w:pgSz w:w="16840" w:h="11907" w:orient="landscape"/>
          <w:pgMar w:top="1418" w:right="1276" w:bottom="851" w:left="1134" w:header="720" w:footer="720" w:gutter="0"/>
          <w:cols w:space="720"/>
        </w:sectPr>
      </w:pPr>
    </w:p>
    <w:p w:rsidR="00836FDB" w:rsidRPr="001B6AFB" w:rsidRDefault="00836FDB" w:rsidP="00836FDB">
      <w:pPr>
        <w:rPr>
          <w:sz w:val="24"/>
          <w:szCs w:val="24"/>
        </w:rPr>
      </w:pPr>
    </w:p>
    <w:p w:rsidR="00836FDB" w:rsidRPr="001B6AFB" w:rsidRDefault="00836FDB" w:rsidP="00836FDB">
      <w:pPr>
        <w:pStyle w:val="2"/>
        <w:keepLines/>
        <w:ind w:left="5670"/>
        <w:jc w:val="right"/>
        <w:rPr>
          <w:rFonts w:cs="Aharoni"/>
          <w:sz w:val="24"/>
          <w:szCs w:val="24"/>
        </w:rPr>
      </w:pPr>
      <w:r w:rsidRPr="001B6AFB">
        <w:rPr>
          <w:rFonts w:cs="Aharoni"/>
          <w:sz w:val="24"/>
          <w:szCs w:val="24"/>
        </w:rPr>
        <w:t>Приложение № 3</w:t>
      </w:r>
    </w:p>
    <w:p w:rsidR="00836FDB" w:rsidRPr="001B6AFB" w:rsidRDefault="00836FDB" w:rsidP="00836FDB">
      <w:pPr>
        <w:pStyle w:val="2"/>
        <w:keepLines/>
        <w:ind w:left="5670"/>
        <w:jc w:val="right"/>
        <w:rPr>
          <w:rFonts w:cs="Aharoni"/>
          <w:sz w:val="24"/>
          <w:szCs w:val="24"/>
        </w:rPr>
      </w:pPr>
      <w:proofErr w:type="gramStart"/>
      <w:r w:rsidRPr="001B6AFB">
        <w:rPr>
          <w:rFonts w:cs="Aharoni"/>
          <w:sz w:val="24"/>
          <w:szCs w:val="24"/>
        </w:rPr>
        <w:t>к  решению</w:t>
      </w:r>
      <w:proofErr w:type="gramEnd"/>
      <w:r w:rsidRPr="001B6AFB">
        <w:rPr>
          <w:rFonts w:cs="Aharoni"/>
          <w:sz w:val="24"/>
          <w:szCs w:val="24"/>
        </w:rPr>
        <w:t xml:space="preserve">  Собрания депутатов </w:t>
      </w:r>
      <w:proofErr w:type="spellStart"/>
      <w:r w:rsidRPr="001B6AFB">
        <w:rPr>
          <w:rFonts w:cs="Aharoni"/>
          <w:sz w:val="24"/>
          <w:szCs w:val="24"/>
        </w:rPr>
        <w:t>Почтовского</w:t>
      </w:r>
      <w:proofErr w:type="spellEnd"/>
      <w:r w:rsidRPr="001B6AFB">
        <w:rPr>
          <w:rFonts w:cs="Aharoni"/>
          <w:sz w:val="24"/>
          <w:szCs w:val="24"/>
        </w:rPr>
        <w:t xml:space="preserve"> сельского поселения</w:t>
      </w:r>
    </w:p>
    <w:p w:rsidR="00836FDB" w:rsidRPr="001B6AFB" w:rsidRDefault="00836FDB" w:rsidP="00836FDB">
      <w:pPr>
        <w:keepNext/>
        <w:keepLines/>
        <w:jc w:val="right"/>
        <w:rPr>
          <w:rFonts w:cs="Aharoni"/>
          <w:sz w:val="24"/>
          <w:szCs w:val="24"/>
        </w:rPr>
      </w:pPr>
      <w:r w:rsidRPr="001B6AFB">
        <w:rPr>
          <w:rFonts w:cs="Aharoni"/>
          <w:sz w:val="24"/>
          <w:szCs w:val="24"/>
        </w:rPr>
        <w:t xml:space="preserve">                                                                        «О бюджете </w:t>
      </w:r>
      <w:proofErr w:type="spellStart"/>
      <w:r w:rsidRPr="001B6AFB">
        <w:rPr>
          <w:rFonts w:cs="Aharoni"/>
          <w:sz w:val="24"/>
          <w:szCs w:val="24"/>
        </w:rPr>
        <w:t>Почтовского</w:t>
      </w:r>
      <w:proofErr w:type="spellEnd"/>
      <w:r w:rsidRPr="001B6AFB">
        <w:rPr>
          <w:rFonts w:cs="Aharoni"/>
          <w:sz w:val="24"/>
          <w:szCs w:val="24"/>
        </w:rPr>
        <w:t xml:space="preserve"> сельского  </w:t>
      </w:r>
    </w:p>
    <w:p w:rsidR="00836FDB" w:rsidRPr="001B6AFB" w:rsidRDefault="00836FDB" w:rsidP="00836FDB">
      <w:pPr>
        <w:keepNext/>
        <w:keepLines/>
        <w:jc w:val="right"/>
        <w:rPr>
          <w:rFonts w:cs="Aharoni"/>
          <w:sz w:val="24"/>
          <w:szCs w:val="24"/>
        </w:rPr>
      </w:pPr>
      <w:r w:rsidRPr="001B6AFB">
        <w:rPr>
          <w:rFonts w:cs="Aharoni"/>
          <w:sz w:val="24"/>
          <w:szCs w:val="24"/>
        </w:rPr>
        <w:t xml:space="preserve">                                                                    поселения Константиновского района </w:t>
      </w:r>
    </w:p>
    <w:p w:rsidR="00836FDB" w:rsidRPr="001B6AFB" w:rsidRDefault="00836FDB" w:rsidP="00836FDB">
      <w:pPr>
        <w:keepNext/>
        <w:keepLines/>
        <w:jc w:val="right"/>
        <w:rPr>
          <w:rFonts w:cs="Aharoni"/>
          <w:sz w:val="24"/>
          <w:szCs w:val="24"/>
        </w:rPr>
      </w:pPr>
      <w:r w:rsidRPr="001B6AFB">
        <w:rPr>
          <w:rFonts w:cs="Aharoni"/>
          <w:sz w:val="24"/>
          <w:szCs w:val="24"/>
        </w:rPr>
        <w:t xml:space="preserve">                                                                                        на </w:t>
      </w:r>
      <w:r w:rsidRPr="001B6AFB">
        <w:rPr>
          <w:sz w:val="24"/>
          <w:szCs w:val="24"/>
        </w:rPr>
        <w:t>2024 год и на плановый период 2025 и 2026 годов</w:t>
      </w:r>
      <w:r w:rsidRPr="001B6AFB">
        <w:rPr>
          <w:rFonts w:cs="Aharoni"/>
          <w:sz w:val="24"/>
          <w:szCs w:val="24"/>
        </w:rPr>
        <w:t>»</w:t>
      </w:r>
    </w:p>
    <w:p w:rsidR="00836FDB" w:rsidRPr="001B6AFB" w:rsidRDefault="00836FDB" w:rsidP="00836FDB">
      <w:pPr>
        <w:keepNext/>
        <w:keepLines/>
        <w:jc w:val="right"/>
        <w:rPr>
          <w:rFonts w:cs="Aharoni"/>
          <w:sz w:val="24"/>
          <w:szCs w:val="24"/>
        </w:rPr>
      </w:pPr>
    </w:p>
    <w:p w:rsidR="00836FDB" w:rsidRPr="001B6AFB" w:rsidRDefault="00836FDB" w:rsidP="00836FDB">
      <w:pPr>
        <w:pStyle w:val="2"/>
        <w:keepLines/>
        <w:jc w:val="center"/>
        <w:rPr>
          <w:rFonts w:eastAsia="Arial Unicode MS" w:cs="Aharoni"/>
          <w:sz w:val="24"/>
          <w:szCs w:val="24"/>
        </w:rPr>
      </w:pPr>
      <w:r w:rsidRPr="001B6AFB">
        <w:rPr>
          <w:rFonts w:cs="Aharoni"/>
          <w:sz w:val="24"/>
          <w:szCs w:val="24"/>
        </w:rPr>
        <w:t>Нормативы отчислений</w:t>
      </w:r>
    </w:p>
    <w:p w:rsidR="00836FDB" w:rsidRPr="001B6AFB" w:rsidRDefault="00836FDB" w:rsidP="00836FDB">
      <w:pPr>
        <w:keepNext/>
        <w:keepLines/>
        <w:jc w:val="center"/>
        <w:rPr>
          <w:rFonts w:cs="Aharoni"/>
          <w:sz w:val="24"/>
          <w:szCs w:val="24"/>
        </w:rPr>
      </w:pPr>
      <w:r w:rsidRPr="001B6AFB">
        <w:rPr>
          <w:rFonts w:cs="Aharoni"/>
          <w:sz w:val="24"/>
          <w:szCs w:val="24"/>
        </w:rPr>
        <w:t xml:space="preserve">неналоговых доходов в бюджет </w:t>
      </w:r>
      <w:proofErr w:type="spellStart"/>
      <w:r w:rsidRPr="001B6AFB">
        <w:rPr>
          <w:rFonts w:cs="Aharoni"/>
          <w:sz w:val="24"/>
          <w:szCs w:val="24"/>
        </w:rPr>
        <w:t>Почтовского</w:t>
      </w:r>
      <w:proofErr w:type="spellEnd"/>
      <w:r w:rsidRPr="001B6AFB">
        <w:rPr>
          <w:rFonts w:cs="Aharoni"/>
          <w:sz w:val="24"/>
          <w:szCs w:val="24"/>
        </w:rPr>
        <w:t xml:space="preserve"> сельского поселения</w:t>
      </w:r>
    </w:p>
    <w:p w:rsidR="00836FDB" w:rsidRPr="001B6AFB" w:rsidRDefault="00836FDB" w:rsidP="00836FDB">
      <w:pPr>
        <w:keepNext/>
        <w:keepLines/>
        <w:jc w:val="center"/>
        <w:rPr>
          <w:rFonts w:cs="Aharoni"/>
          <w:sz w:val="24"/>
          <w:szCs w:val="24"/>
        </w:rPr>
      </w:pPr>
      <w:r w:rsidRPr="001B6AFB">
        <w:rPr>
          <w:rFonts w:cs="Aharoni"/>
          <w:sz w:val="24"/>
          <w:szCs w:val="24"/>
        </w:rPr>
        <w:t xml:space="preserve">Константиновского </w:t>
      </w:r>
      <w:proofErr w:type="gramStart"/>
      <w:r w:rsidRPr="001B6AFB">
        <w:rPr>
          <w:rFonts w:cs="Aharoni"/>
          <w:sz w:val="24"/>
          <w:szCs w:val="24"/>
        </w:rPr>
        <w:t>района  на</w:t>
      </w:r>
      <w:proofErr w:type="gramEnd"/>
      <w:r w:rsidRPr="001B6AFB">
        <w:rPr>
          <w:rFonts w:cs="Aharoni"/>
          <w:sz w:val="24"/>
          <w:szCs w:val="24"/>
        </w:rPr>
        <w:t xml:space="preserve"> </w:t>
      </w:r>
      <w:r w:rsidRPr="001B6AFB">
        <w:rPr>
          <w:sz w:val="24"/>
          <w:szCs w:val="24"/>
        </w:rPr>
        <w:t>2024 год и на плановый период 2025 и 2026 годов</w:t>
      </w:r>
    </w:p>
    <w:p w:rsidR="00836FDB" w:rsidRPr="001B6AFB" w:rsidRDefault="00836FDB" w:rsidP="00836FDB">
      <w:pPr>
        <w:keepNext/>
        <w:keepLines/>
        <w:jc w:val="center"/>
        <w:rPr>
          <w:rFonts w:cs="Aharon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86"/>
        <w:gridCol w:w="4782"/>
        <w:gridCol w:w="1600"/>
      </w:tblGrid>
      <w:tr w:rsidR="00836FDB" w:rsidRPr="001B6AFB" w:rsidTr="00836FDB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B" w:rsidRPr="001B6AFB" w:rsidRDefault="00836FDB" w:rsidP="00836FDB">
            <w:pPr>
              <w:keepNext/>
              <w:keepLines/>
              <w:jc w:val="center"/>
              <w:rPr>
                <w:rFonts w:cs="Aharoni"/>
                <w:sz w:val="24"/>
                <w:szCs w:val="24"/>
              </w:rPr>
            </w:pPr>
            <w:r w:rsidRPr="001B6AFB">
              <w:rPr>
                <w:rFonts w:cs="Aharoni"/>
                <w:sz w:val="24"/>
                <w:szCs w:val="24"/>
              </w:rPr>
              <w:t>Код БК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B" w:rsidRPr="001B6AFB" w:rsidRDefault="00836FDB" w:rsidP="00836FDB">
            <w:pPr>
              <w:keepNext/>
              <w:keepLines/>
              <w:jc w:val="center"/>
              <w:rPr>
                <w:rFonts w:cs="Aharoni"/>
                <w:sz w:val="24"/>
                <w:szCs w:val="24"/>
              </w:rPr>
            </w:pPr>
            <w:r w:rsidRPr="001B6AFB">
              <w:rPr>
                <w:rFonts w:cs="Aharoni"/>
                <w:sz w:val="24"/>
                <w:szCs w:val="24"/>
              </w:rPr>
              <w:t>Наименование дохода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B" w:rsidRPr="001B6AFB" w:rsidRDefault="00836FDB" w:rsidP="00836FDB">
            <w:pPr>
              <w:keepNext/>
              <w:keepLines/>
              <w:jc w:val="center"/>
              <w:rPr>
                <w:rFonts w:cs="Aharoni"/>
                <w:sz w:val="24"/>
                <w:szCs w:val="24"/>
              </w:rPr>
            </w:pPr>
            <w:r w:rsidRPr="001B6AFB">
              <w:rPr>
                <w:rFonts w:cs="Aharoni"/>
                <w:sz w:val="24"/>
                <w:szCs w:val="24"/>
              </w:rPr>
              <w:t>%</w:t>
            </w:r>
          </w:p>
        </w:tc>
      </w:tr>
      <w:tr w:rsidR="00836FDB" w:rsidRPr="001B6AFB" w:rsidTr="00836FDB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B" w:rsidRPr="001B6AFB" w:rsidRDefault="00836FDB" w:rsidP="00836FDB">
            <w:pPr>
              <w:keepNext/>
              <w:keepLines/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B" w:rsidRPr="001B6AFB" w:rsidRDefault="00836FDB" w:rsidP="00836FDB">
            <w:pPr>
              <w:keepNext/>
              <w:keepLines/>
              <w:jc w:val="center"/>
              <w:rPr>
                <w:rFonts w:cs="Aharoni"/>
                <w:b/>
                <w:sz w:val="24"/>
                <w:szCs w:val="24"/>
              </w:rPr>
            </w:pPr>
            <w:r w:rsidRPr="001B6AFB">
              <w:rPr>
                <w:rFonts w:cs="Aharoni"/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B" w:rsidRPr="001B6AFB" w:rsidRDefault="00836FDB" w:rsidP="00836FDB">
            <w:pPr>
              <w:keepNext/>
              <w:keepLines/>
              <w:jc w:val="center"/>
              <w:rPr>
                <w:rFonts w:cs="Aharoni"/>
                <w:sz w:val="24"/>
                <w:szCs w:val="24"/>
              </w:rPr>
            </w:pPr>
          </w:p>
        </w:tc>
      </w:tr>
      <w:tr w:rsidR="00836FDB" w:rsidRPr="001B6AFB" w:rsidTr="00836FDB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B" w:rsidRPr="001B6AFB" w:rsidRDefault="00836FDB" w:rsidP="00836FDB">
            <w:pPr>
              <w:keepNext/>
              <w:keepLines/>
              <w:jc w:val="center"/>
              <w:rPr>
                <w:rFonts w:cs="Aharoni"/>
                <w:sz w:val="24"/>
                <w:szCs w:val="24"/>
              </w:rPr>
            </w:pPr>
            <w:r w:rsidRPr="001B6AFB">
              <w:rPr>
                <w:rFonts w:cs="Aharoni"/>
                <w:sz w:val="24"/>
                <w:szCs w:val="24"/>
              </w:rPr>
              <w:t>1 11 02033 10 0000 120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B" w:rsidRPr="001B6AFB" w:rsidRDefault="00836FDB" w:rsidP="00836FDB">
            <w:pPr>
              <w:keepNext/>
              <w:keepLines/>
              <w:jc w:val="center"/>
              <w:rPr>
                <w:rFonts w:cs="Aharoni"/>
                <w:sz w:val="24"/>
                <w:szCs w:val="24"/>
              </w:rPr>
            </w:pPr>
            <w:r w:rsidRPr="001B6AFB">
              <w:rPr>
                <w:rFonts w:cs="Aharoni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B" w:rsidRPr="001B6AFB" w:rsidRDefault="00836FDB" w:rsidP="00836FDB">
            <w:pPr>
              <w:keepNext/>
              <w:keepLines/>
              <w:jc w:val="center"/>
              <w:rPr>
                <w:rFonts w:cs="Aharoni"/>
                <w:sz w:val="24"/>
                <w:szCs w:val="24"/>
              </w:rPr>
            </w:pPr>
            <w:r w:rsidRPr="001B6AFB">
              <w:rPr>
                <w:rFonts w:cs="Aharoni"/>
                <w:sz w:val="24"/>
                <w:szCs w:val="24"/>
              </w:rPr>
              <w:t>100</w:t>
            </w:r>
          </w:p>
        </w:tc>
      </w:tr>
      <w:tr w:rsidR="00836FDB" w:rsidRPr="001B6AFB" w:rsidTr="00836FDB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B" w:rsidRPr="001B6AFB" w:rsidRDefault="00836FDB" w:rsidP="00836FDB">
            <w:pPr>
              <w:keepNext/>
              <w:keepLines/>
              <w:jc w:val="center"/>
              <w:rPr>
                <w:rFonts w:cs="Aharoni"/>
                <w:sz w:val="24"/>
                <w:szCs w:val="24"/>
              </w:rPr>
            </w:pPr>
            <w:r w:rsidRPr="001B6AFB">
              <w:rPr>
                <w:rFonts w:cs="Aharoni"/>
                <w:sz w:val="24"/>
                <w:szCs w:val="24"/>
              </w:rPr>
              <w:t>1 11 02085 10 0000 120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B" w:rsidRPr="001B6AFB" w:rsidRDefault="00836FDB" w:rsidP="00836F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NewRomanPSMT" w:hAnsi="TimesNewRomanPSMT" w:cs="Aharoni"/>
                <w:sz w:val="24"/>
                <w:szCs w:val="24"/>
              </w:rPr>
            </w:pPr>
            <w:r w:rsidRPr="001B6AFB">
              <w:rPr>
                <w:rFonts w:ascii="TimesNewRomanPSMT" w:hAnsi="TimesNewRomanPSMT" w:cs="Aharoni"/>
                <w:sz w:val="24"/>
                <w:szCs w:val="24"/>
              </w:rPr>
              <w:t>Доходы от размещения сумм, аккумулируемых в ходе проведения аукционов по продаже акций,</w:t>
            </w:r>
          </w:p>
          <w:p w:rsidR="00836FDB" w:rsidRPr="001B6AFB" w:rsidRDefault="00836FDB" w:rsidP="00836FDB">
            <w:pPr>
              <w:keepNext/>
              <w:keepLines/>
              <w:jc w:val="center"/>
              <w:rPr>
                <w:rFonts w:cs="Aharoni"/>
                <w:sz w:val="24"/>
                <w:szCs w:val="24"/>
              </w:rPr>
            </w:pPr>
            <w:r w:rsidRPr="001B6AFB">
              <w:rPr>
                <w:rFonts w:ascii="TimesNewRomanPSMT" w:hAnsi="TimesNewRomanPSMT" w:cs="Aharoni"/>
                <w:sz w:val="24"/>
                <w:szCs w:val="24"/>
              </w:rPr>
              <w:t>находящихся в собственности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B" w:rsidRPr="001B6AFB" w:rsidRDefault="00836FDB" w:rsidP="00836FDB">
            <w:pPr>
              <w:keepNext/>
              <w:keepLines/>
              <w:jc w:val="center"/>
              <w:rPr>
                <w:rFonts w:cs="Aharoni"/>
                <w:sz w:val="24"/>
                <w:szCs w:val="24"/>
              </w:rPr>
            </w:pPr>
            <w:r w:rsidRPr="001B6AFB">
              <w:rPr>
                <w:rFonts w:cs="Aharoni"/>
                <w:sz w:val="24"/>
                <w:szCs w:val="24"/>
              </w:rPr>
              <w:t>100</w:t>
            </w:r>
          </w:p>
        </w:tc>
      </w:tr>
    </w:tbl>
    <w:p w:rsidR="00836FDB" w:rsidRPr="001B6AFB" w:rsidRDefault="00836FDB" w:rsidP="00836FDB">
      <w:pPr>
        <w:rPr>
          <w:sz w:val="24"/>
          <w:szCs w:val="24"/>
        </w:rPr>
        <w:sectPr w:rsidR="00836FDB" w:rsidRPr="001B6AFB" w:rsidSect="00836FDB">
          <w:pgSz w:w="11907" w:h="16840"/>
          <w:pgMar w:top="1276" w:right="851" w:bottom="1134" w:left="1418" w:header="720" w:footer="720" w:gutter="0"/>
          <w:cols w:space="720"/>
        </w:sectPr>
      </w:pPr>
    </w:p>
    <w:p w:rsidR="00836FDB" w:rsidRPr="001B6AFB" w:rsidRDefault="00836FDB" w:rsidP="00836FDB">
      <w:pPr>
        <w:rPr>
          <w:sz w:val="24"/>
          <w:szCs w:val="24"/>
        </w:rPr>
      </w:pPr>
    </w:p>
    <w:tbl>
      <w:tblPr>
        <w:tblW w:w="15424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552"/>
        <w:gridCol w:w="567"/>
        <w:gridCol w:w="1985"/>
        <w:gridCol w:w="640"/>
        <w:gridCol w:w="1911"/>
        <w:gridCol w:w="1850"/>
        <w:gridCol w:w="1850"/>
        <w:gridCol w:w="37"/>
        <w:gridCol w:w="78"/>
      </w:tblGrid>
      <w:tr w:rsidR="00836FDB" w:rsidRPr="001B6AFB" w:rsidTr="00836FDB">
        <w:trPr>
          <w:gridAfter w:val="1"/>
          <w:wAfter w:w="78" w:type="dxa"/>
          <w:trHeight w:val="1398"/>
        </w:trPr>
        <w:tc>
          <w:tcPr>
            <w:tcW w:w="9058" w:type="dxa"/>
            <w:gridSpan w:val="4"/>
          </w:tcPr>
          <w:p w:rsidR="00836FDB" w:rsidRPr="001B6AFB" w:rsidRDefault="00836FDB" w:rsidP="00836FD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8" w:type="dxa"/>
            <w:gridSpan w:val="5"/>
            <w:shd w:val="clear" w:color="auto" w:fill="auto"/>
            <w:tcMar>
              <w:right w:w="72" w:type="dxa"/>
            </w:tcMar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Приложение 4</w:t>
            </w:r>
          </w:p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к решению Собрания депутатов</w:t>
            </w:r>
          </w:p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proofErr w:type="spellStart"/>
            <w:r w:rsidRPr="001B6AFB">
              <w:rPr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sz w:val="24"/>
                <w:szCs w:val="24"/>
              </w:rPr>
              <w:t xml:space="preserve"> сельского </w:t>
            </w:r>
            <w:proofErr w:type="gramStart"/>
            <w:r w:rsidRPr="001B6AFB">
              <w:rPr>
                <w:sz w:val="24"/>
                <w:szCs w:val="24"/>
              </w:rPr>
              <w:t>поселения  "</w:t>
            </w:r>
            <w:proofErr w:type="gramEnd"/>
            <w:r w:rsidRPr="001B6AFB">
              <w:rPr>
                <w:sz w:val="24"/>
                <w:szCs w:val="24"/>
              </w:rPr>
              <w:t xml:space="preserve">О бюджете </w:t>
            </w:r>
            <w:proofErr w:type="spellStart"/>
            <w:r w:rsidRPr="001B6AFB">
              <w:rPr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sz w:val="24"/>
                <w:szCs w:val="24"/>
              </w:rPr>
              <w:t xml:space="preserve"> сельского поселения Константиновского района</w:t>
            </w:r>
          </w:p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на 2024 год и на плановый период 2025 и 2026 годов "</w:t>
            </w:r>
          </w:p>
        </w:tc>
      </w:tr>
      <w:tr w:rsidR="00836FDB" w:rsidRPr="001B6AFB" w:rsidTr="00836FDB">
        <w:trPr>
          <w:trHeight w:val="58"/>
        </w:trPr>
        <w:tc>
          <w:tcPr>
            <w:tcW w:w="15424" w:type="dxa"/>
            <w:gridSpan w:val="10"/>
          </w:tcPr>
          <w:p w:rsidR="00836FDB" w:rsidRPr="001B6AFB" w:rsidRDefault="00836FDB" w:rsidP="00836FD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36FDB" w:rsidRPr="001B6AFB" w:rsidTr="00836FDB">
        <w:trPr>
          <w:gridAfter w:val="2"/>
          <w:wAfter w:w="115" w:type="dxa"/>
          <w:trHeight w:val="1702"/>
        </w:trPr>
        <w:tc>
          <w:tcPr>
            <w:tcW w:w="15309" w:type="dxa"/>
            <w:gridSpan w:val="8"/>
            <w:shd w:val="clear" w:color="auto" w:fill="auto"/>
            <w:tcMar>
              <w:right w:w="72" w:type="dxa"/>
            </w:tcMar>
            <w:vAlign w:val="bottom"/>
          </w:tcPr>
          <w:p w:rsidR="00836FDB" w:rsidRPr="001B6AFB" w:rsidRDefault="00836FDB" w:rsidP="00836F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6AFB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1B6AFB">
              <w:rPr>
                <w:b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b/>
                <w:sz w:val="24"/>
                <w:szCs w:val="24"/>
              </w:rPr>
              <w:t xml:space="preserve"> сельского поселения</w:t>
            </w:r>
            <w:r w:rsidRPr="001B6AFB">
              <w:rPr>
                <w:sz w:val="24"/>
                <w:szCs w:val="24"/>
              </w:rPr>
              <w:t xml:space="preserve"> </w:t>
            </w:r>
            <w:r w:rsidRPr="001B6AFB">
              <w:rPr>
                <w:b/>
                <w:bCs/>
                <w:color w:val="000000"/>
                <w:sz w:val="24"/>
                <w:szCs w:val="24"/>
              </w:rPr>
              <w:t xml:space="preserve">и непрограммным направлениям деятельности), группам и подгруппам видов расходов классификации расходов бюджетов на </w:t>
            </w:r>
            <w:r w:rsidRPr="001B6AFB">
              <w:rPr>
                <w:b/>
                <w:sz w:val="24"/>
                <w:szCs w:val="24"/>
              </w:rPr>
              <w:t>2024 год и на плановый период 2025 и 2026 годов</w:t>
            </w:r>
          </w:p>
        </w:tc>
      </w:tr>
      <w:tr w:rsidR="00836FDB" w:rsidRPr="001B6AFB" w:rsidTr="00836FDB">
        <w:trPr>
          <w:gridAfter w:val="2"/>
          <w:wAfter w:w="115" w:type="dxa"/>
          <w:trHeight w:val="319"/>
        </w:trPr>
        <w:tc>
          <w:tcPr>
            <w:tcW w:w="15309" w:type="dxa"/>
            <w:gridSpan w:val="8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:rsidR="00836FDB" w:rsidRPr="001B6AFB" w:rsidRDefault="00836FDB" w:rsidP="00836FDB">
            <w:pPr>
              <w:tabs>
                <w:tab w:val="left" w:pos="14846"/>
              </w:tabs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836FDB" w:rsidRPr="001B6AFB" w:rsidTr="00836FDB">
        <w:tblPrEx>
          <w:tblCellMar>
            <w:left w:w="108" w:type="dxa"/>
            <w:right w:w="108" w:type="dxa"/>
          </w:tblCellMar>
        </w:tblPrEx>
        <w:trPr>
          <w:gridAfter w:val="2"/>
          <w:wAfter w:w="115" w:type="dxa"/>
          <w:trHeight w:val="3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AFB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6AFB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AFB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AFB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AFB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AFB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Pr="001B6AFB"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1B6AF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AFB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Pr="001B6AFB">
              <w:rPr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1B6AF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AFB">
              <w:rPr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</w:tbl>
    <w:p w:rsidR="00836FDB" w:rsidRPr="001B6AFB" w:rsidRDefault="00836FDB" w:rsidP="00836FDB">
      <w:pPr>
        <w:rPr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4"/>
        <w:gridCol w:w="552"/>
        <w:gridCol w:w="15"/>
        <w:gridCol w:w="552"/>
        <w:gridCol w:w="15"/>
        <w:gridCol w:w="1970"/>
        <w:gridCol w:w="15"/>
        <w:gridCol w:w="625"/>
        <w:gridCol w:w="11"/>
        <w:gridCol w:w="1900"/>
        <w:gridCol w:w="15"/>
        <w:gridCol w:w="1820"/>
        <w:gridCol w:w="23"/>
        <w:gridCol w:w="1843"/>
      </w:tblGrid>
      <w:tr w:rsidR="00836FDB" w:rsidRPr="001B6AFB" w:rsidTr="00836FDB">
        <w:trPr>
          <w:trHeight w:val="345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5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6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8</w:t>
            </w:r>
          </w:p>
        </w:tc>
      </w:tr>
      <w:tr w:rsidR="00836FDB" w:rsidRPr="001B6AFB" w:rsidTr="00836FDB">
        <w:trPr>
          <w:trHeight w:val="3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8 756,6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9 389,9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10 842,8</w:t>
            </w:r>
          </w:p>
        </w:tc>
      </w:tr>
      <w:tr w:rsidR="00836FDB" w:rsidRPr="001B6AFB" w:rsidTr="00836FDB">
        <w:trPr>
          <w:trHeight w:val="3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8 740,6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8 985,5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9 241,4</w:t>
            </w:r>
          </w:p>
        </w:tc>
      </w:tr>
      <w:tr w:rsidR="00836FDB" w:rsidRPr="001B6AFB" w:rsidTr="00836FDB">
        <w:trPr>
          <w:trHeight w:val="3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муниципальных органов </w:t>
            </w:r>
            <w:proofErr w:type="spellStart"/>
            <w:r w:rsidRPr="001B6AFB">
              <w:rPr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color w:val="000000"/>
                <w:sz w:val="24"/>
                <w:szCs w:val="24"/>
              </w:rPr>
              <w:t xml:space="preserve"> сельского поселения Константиновского района в рамках подпрограммы "Обеспечение деятельности, функций и полномочий Администрации </w:t>
            </w:r>
            <w:proofErr w:type="spellStart"/>
            <w:r w:rsidRPr="001B6AFB">
              <w:rPr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color w:val="000000"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1B6AFB">
              <w:rPr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color w:val="000000"/>
                <w:sz w:val="24"/>
                <w:szCs w:val="24"/>
              </w:rPr>
              <w:t xml:space="preserve">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08 3 00 00110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8 375,2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8 611,9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8 858,3</w:t>
            </w:r>
          </w:p>
        </w:tc>
      </w:tr>
      <w:tr w:rsidR="00836FDB" w:rsidRPr="001B6AFB" w:rsidTr="00836FDB">
        <w:trPr>
          <w:trHeight w:val="3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функций муниципальных органов </w:t>
            </w:r>
            <w:proofErr w:type="spellStart"/>
            <w:r w:rsidRPr="001B6AFB">
              <w:rPr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color w:val="000000"/>
                <w:sz w:val="24"/>
                <w:szCs w:val="24"/>
              </w:rPr>
              <w:t xml:space="preserve"> сельского поселения Константиновского района в рамках подпрограммы "Обеспечение деятельности, функций и полномочий Администрации </w:t>
            </w:r>
            <w:proofErr w:type="spellStart"/>
            <w:r w:rsidRPr="001B6AFB">
              <w:rPr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color w:val="000000"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1B6AFB">
              <w:rPr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color w:val="000000"/>
                <w:sz w:val="24"/>
                <w:szCs w:val="24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08 3 00 00190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365,2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382,9</w:t>
            </w:r>
          </w:p>
        </w:tc>
      </w:tr>
      <w:tr w:rsidR="00836FDB" w:rsidRPr="001B6AFB" w:rsidTr="00836FDB">
        <w:trPr>
          <w:trHeight w:val="3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муниципальных органов </w:t>
            </w:r>
            <w:proofErr w:type="spellStart"/>
            <w:r w:rsidRPr="001B6AFB">
              <w:rPr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836FDB" w:rsidRPr="001B6AFB" w:rsidTr="00836FDB">
        <w:trPr>
          <w:trHeight w:val="3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797,8</w:t>
            </w:r>
          </w:p>
        </w:tc>
      </w:tr>
      <w:tr w:rsidR="00836FDB" w:rsidRPr="001B6AFB" w:rsidTr="00836FDB">
        <w:trPr>
          <w:trHeight w:val="3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 xml:space="preserve">Проведение выборов в Собрание депутатов </w:t>
            </w:r>
            <w:proofErr w:type="spellStart"/>
            <w:r w:rsidRPr="001B6AFB">
              <w:rPr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color w:val="000000"/>
                <w:sz w:val="24"/>
                <w:szCs w:val="24"/>
              </w:rPr>
              <w:t xml:space="preserve"> сельского поселения в рамках непрограммных расходов муниципальных органов </w:t>
            </w:r>
            <w:proofErr w:type="spellStart"/>
            <w:r w:rsidRPr="001B6AFB">
              <w:rPr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color w:val="000000"/>
                <w:sz w:val="24"/>
                <w:szCs w:val="24"/>
              </w:rPr>
              <w:t xml:space="preserve"> сельского поселения (Специальные расходы)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99 9 00 99510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797,8</w:t>
            </w:r>
          </w:p>
        </w:tc>
      </w:tr>
      <w:tr w:rsidR="00836FDB" w:rsidRPr="001B6AFB" w:rsidTr="00836FDB">
        <w:trPr>
          <w:trHeight w:val="3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404,4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 xml:space="preserve"> 803,6</w:t>
            </w:r>
          </w:p>
        </w:tc>
      </w:tr>
      <w:tr w:rsidR="00836FDB" w:rsidRPr="001B6AFB" w:rsidTr="00836FDB">
        <w:trPr>
          <w:trHeight w:val="3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"Обеспечение деятельности, функций и полномочий Администрации </w:t>
            </w:r>
            <w:proofErr w:type="spellStart"/>
            <w:r w:rsidRPr="001B6AFB">
              <w:rPr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color w:val="000000"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1B6AFB">
              <w:rPr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color w:val="000000"/>
                <w:sz w:val="24"/>
                <w:szCs w:val="24"/>
              </w:rPr>
              <w:t xml:space="preserve">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08 3 00 99990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6FDB" w:rsidRPr="001B6AFB" w:rsidTr="00836FDB">
        <w:trPr>
          <w:trHeight w:val="3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lastRenderedPageBreak/>
              <w:t xml:space="preserve">Условно утвержденные расходы в рамках непрограммных расходов муниципальных органов </w:t>
            </w:r>
            <w:proofErr w:type="spellStart"/>
            <w:r w:rsidRPr="001B6AFB">
              <w:rPr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color w:val="000000"/>
                <w:sz w:val="24"/>
                <w:szCs w:val="24"/>
              </w:rPr>
              <w:t xml:space="preserve"> сельского поселения (Специальные расходы)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99 9 00 98520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404,4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803,6</w:t>
            </w:r>
          </w:p>
        </w:tc>
      </w:tr>
      <w:tr w:rsidR="00836FDB" w:rsidRPr="001B6AFB" w:rsidTr="00836FDB">
        <w:trPr>
          <w:trHeight w:val="3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131,3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6FDB" w:rsidRPr="001B6AFB" w:rsidTr="00836FDB">
        <w:trPr>
          <w:trHeight w:val="3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131,3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6FDB" w:rsidRPr="001B6AFB" w:rsidTr="00836FDB">
        <w:trPr>
          <w:trHeight w:val="3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131,3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6FDB" w:rsidRPr="001B6AFB" w:rsidTr="00836FDB">
        <w:trPr>
          <w:trHeight w:val="3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818,0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863,9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114,3</w:t>
            </w:r>
          </w:p>
        </w:tc>
      </w:tr>
      <w:tr w:rsidR="00836FDB" w:rsidRPr="001B6AFB" w:rsidTr="00836FDB">
        <w:trPr>
          <w:trHeight w:val="3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818,0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863,9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114,3</w:t>
            </w:r>
          </w:p>
        </w:tc>
      </w:tr>
      <w:tr w:rsidR="00836FDB" w:rsidRPr="001B6AFB" w:rsidTr="00836FDB">
        <w:trPr>
          <w:trHeight w:val="3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 xml:space="preserve">Содержание сетей уличного освещения в рамках подпрограммы "Уличное освещение" муниципальной программы </w:t>
            </w:r>
            <w:proofErr w:type="spellStart"/>
            <w:r w:rsidRPr="001B6AFB">
              <w:rPr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color w:val="000000"/>
                <w:sz w:val="24"/>
                <w:szCs w:val="24"/>
              </w:rPr>
              <w:t xml:space="preserve"> сельского поселения "Благоустройство территории </w:t>
            </w:r>
            <w:proofErr w:type="spellStart"/>
            <w:r w:rsidRPr="001B6AFB">
              <w:rPr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09 1 00 29110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818,0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863,9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114,3</w:t>
            </w:r>
          </w:p>
        </w:tc>
      </w:tr>
      <w:tr w:rsidR="00836FDB" w:rsidRPr="001B6AFB" w:rsidTr="00836FDB">
        <w:trPr>
          <w:trHeight w:val="3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8 158,9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5 920,5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5 115,6</w:t>
            </w:r>
          </w:p>
        </w:tc>
      </w:tr>
      <w:tr w:rsidR="00836FDB" w:rsidRPr="001B6AFB" w:rsidTr="00836FDB">
        <w:trPr>
          <w:trHeight w:val="3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8 158,9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5 920,5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5 115,6</w:t>
            </w:r>
          </w:p>
        </w:tc>
      </w:tr>
      <w:tr w:rsidR="00836FDB" w:rsidRPr="001B6AFB" w:rsidTr="00836FDB">
        <w:trPr>
          <w:trHeight w:val="3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1B6AFB">
              <w:rPr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color w:val="000000"/>
                <w:sz w:val="24"/>
                <w:szCs w:val="24"/>
              </w:rPr>
              <w:t xml:space="preserve"> сельского поселения в рамках подпрограммы "Развитие культуры" муниципальной программы </w:t>
            </w:r>
            <w:proofErr w:type="spellStart"/>
            <w:r w:rsidRPr="001B6AFB">
              <w:rPr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color w:val="000000"/>
                <w:sz w:val="24"/>
                <w:szCs w:val="24"/>
              </w:rPr>
              <w:t xml:space="preserve"> сельского поселения "Развитие культуры, физической культуры и спорта" (Субсидии бюджетным учреждениям)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04 1 00 00590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8 158,9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5 920,5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5 115,6</w:t>
            </w:r>
          </w:p>
        </w:tc>
      </w:tr>
      <w:tr w:rsidR="00836FDB" w:rsidRPr="001B6AFB" w:rsidTr="00836FDB">
        <w:trPr>
          <w:trHeight w:val="3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265,8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6FDB" w:rsidRPr="001B6AFB" w:rsidTr="00836FDB">
        <w:trPr>
          <w:trHeight w:val="3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265,8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6FDB" w:rsidRPr="001B6AFB" w:rsidTr="00836FDB">
        <w:trPr>
          <w:trHeight w:val="3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lastRenderedPageBreak/>
              <w:t xml:space="preserve">Выплаты государственных пенсий за выслугу лет лицам, замещавшим муниципальные должности и должности муниципальной службы </w:t>
            </w:r>
            <w:proofErr w:type="spellStart"/>
            <w:r w:rsidRPr="001B6AFB">
              <w:rPr>
                <w:color w:val="000000"/>
                <w:sz w:val="24"/>
                <w:szCs w:val="24"/>
              </w:rPr>
              <w:t>Почтовском</w:t>
            </w:r>
            <w:proofErr w:type="spellEnd"/>
            <w:r w:rsidRPr="001B6AFB">
              <w:rPr>
                <w:color w:val="000000"/>
                <w:sz w:val="24"/>
                <w:szCs w:val="24"/>
              </w:rPr>
              <w:t xml:space="preserve"> сельском поселении в рамках непрограммных расходов муниципальных органов </w:t>
            </w:r>
            <w:proofErr w:type="spellStart"/>
            <w:r w:rsidRPr="001B6AFB">
              <w:rPr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color w:val="000000"/>
                <w:sz w:val="24"/>
                <w:szCs w:val="24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99 9 00 19210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265,8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6FDB" w:rsidRPr="001B6AFB" w:rsidTr="00836FDB">
        <w:trPr>
          <w:trHeight w:val="3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18 126,2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16 305,6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16 072,7</w:t>
            </w:r>
          </w:p>
        </w:tc>
      </w:tr>
    </w:tbl>
    <w:p w:rsidR="00836FDB" w:rsidRPr="001B6AFB" w:rsidRDefault="00836FDB" w:rsidP="00836FDB">
      <w:pPr>
        <w:tabs>
          <w:tab w:val="left" w:pos="3750"/>
        </w:tabs>
        <w:rPr>
          <w:sz w:val="24"/>
          <w:szCs w:val="24"/>
        </w:rPr>
      </w:pPr>
    </w:p>
    <w:p w:rsidR="00836FDB" w:rsidRPr="001B6AFB" w:rsidRDefault="00836FDB" w:rsidP="00836FDB">
      <w:pPr>
        <w:tabs>
          <w:tab w:val="left" w:pos="3750"/>
        </w:tabs>
        <w:rPr>
          <w:sz w:val="24"/>
          <w:szCs w:val="24"/>
        </w:rPr>
      </w:pPr>
    </w:p>
    <w:p w:rsidR="00836FDB" w:rsidRPr="001B6AFB" w:rsidRDefault="00836FDB" w:rsidP="00836FDB">
      <w:pPr>
        <w:tabs>
          <w:tab w:val="left" w:pos="3750"/>
        </w:tabs>
        <w:rPr>
          <w:sz w:val="24"/>
          <w:szCs w:val="24"/>
        </w:rPr>
      </w:pPr>
    </w:p>
    <w:p w:rsidR="00836FDB" w:rsidRPr="001B6AFB" w:rsidRDefault="00836FDB" w:rsidP="00836FDB">
      <w:pPr>
        <w:tabs>
          <w:tab w:val="left" w:pos="3750"/>
        </w:tabs>
        <w:rPr>
          <w:sz w:val="24"/>
          <w:szCs w:val="24"/>
          <w:lang w:val="en-US"/>
        </w:rPr>
      </w:pPr>
    </w:p>
    <w:tbl>
      <w:tblPr>
        <w:tblW w:w="1559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  <w:gridCol w:w="6237"/>
      </w:tblGrid>
      <w:tr w:rsidR="00836FDB" w:rsidRPr="001B6AFB" w:rsidTr="00836FDB">
        <w:tc>
          <w:tcPr>
            <w:tcW w:w="9357" w:type="dxa"/>
          </w:tcPr>
          <w:p w:rsidR="00836FDB" w:rsidRPr="001B6AFB" w:rsidRDefault="00836FDB" w:rsidP="00836FD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tcMar>
              <w:right w:w="72" w:type="dxa"/>
            </w:tcMar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 xml:space="preserve">Приложение 5 </w:t>
            </w:r>
          </w:p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 xml:space="preserve">к решению Собрания депутатов </w:t>
            </w:r>
            <w:proofErr w:type="spellStart"/>
            <w:r w:rsidRPr="001B6AFB">
              <w:rPr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sz w:val="24"/>
                <w:szCs w:val="24"/>
              </w:rPr>
              <w:t xml:space="preserve"> сельского поселения  "О бюджете </w:t>
            </w:r>
            <w:proofErr w:type="spellStart"/>
            <w:r w:rsidRPr="001B6AFB">
              <w:rPr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sz w:val="24"/>
                <w:szCs w:val="24"/>
              </w:rPr>
              <w:t xml:space="preserve"> сельского поселения  Константиновского района </w:t>
            </w:r>
            <w:r w:rsidRPr="001B6AFB">
              <w:rPr>
                <w:color w:val="000000"/>
                <w:sz w:val="24"/>
                <w:szCs w:val="24"/>
              </w:rPr>
              <w:t xml:space="preserve">на </w:t>
            </w:r>
            <w:r w:rsidRPr="001B6AFB">
              <w:rPr>
                <w:sz w:val="24"/>
                <w:szCs w:val="24"/>
              </w:rPr>
              <w:t>2024 год и на плановый период 2025 и 2026 годов</w:t>
            </w:r>
            <w:r w:rsidRPr="001B6AFB">
              <w:rPr>
                <w:color w:val="000000"/>
                <w:sz w:val="24"/>
                <w:szCs w:val="24"/>
              </w:rPr>
              <w:t>»</w:t>
            </w:r>
          </w:p>
        </w:tc>
      </w:tr>
      <w:tr w:rsidR="00836FDB" w:rsidRPr="001B6AFB" w:rsidTr="00836FDB">
        <w:tc>
          <w:tcPr>
            <w:tcW w:w="15594" w:type="dxa"/>
            <w:gridSpan w:val="2"/>
            <w:shd w:val="clear" w:color="auto" w:fill="auto"/>
            <w:tcMar>
              <w:right w:w="72" w:type="dxa"/>
            </w:tcMar>
            <w:vAlign w:val="bottom"/>
          </w:tcPr>
          <w:p w:rsidR="00836FDB" w:rsidRPr="001B6AFB" w:rsidRDefault="00836FDB" w:rsidP="00836FD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36FDB" w:rsidRPr="001B6AFB" w:rsidRDefault="00836FDB" w:rsidP="00836F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6AFB">
              <w:rPr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</w:t>
            </w:r>
            <w:proofErr w:type="spellStart"/>
            <w:r w:rsidRPr="001B6AFB">
              <w:rPr>
                <w:b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b/>
                <w:sz w:val="24"/>
                <w:szCs w:val="24"/>
              </w:rPr>
              <w:t xml:space="preserve"> сельского </w:t>
            </w:r>
            <w:proofErr w:type="gramStart"/>
            <w:r w:rsidRPr="001B6AFB">
              <w:rPr>
                <w:b/>
                <w:sz w:val="24"/>
                <w:szCs w:val="24"/>
              </w:rPr>
              <w:t>поселения</w:t>
            </w:r>
            <w:r w:rsidRPr="001B6AFB">
              <w:rPr>
                <w:sz w:val="24"/>
                <w:szCs w:val="24"/>
              </w:rPr>
              <w:t xml:space="preserve">  </w:t>
            </w:r>
            <w:r w:rsidRPr="001B6AFB">
              <w:rPr>
                <w:b/>
                <w:bCs/>
                <w:color w:val="000000"/>
                <w:sz w:val="24"/>
                <w:szCs w:val="24"/>
              </w:rPr>
              <w:t>Константиновского</w:t>
            </w:r>
            <w:proofErr w:type="gramEnd"/>
            <w:r w:rsidRPr="001B6AFB">
              <w:rPr>
                <w:b/>
                <w:bCs/>
                <w:color w:val="000000"/>
                <w:sz w:val="24"/>
                <w:szCs w:val="24"/>
              </w:rPr>
              <w:t xml:space="preserve"> района </w:t>
            </w:r>
          </w:p>
          <w:p w:rsidR="00836FDB" w:rsidRPr="001B6AFB" w:rsidRDefault="00836FDB" w:rsidP="00836F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6AFB">
              <w:rPr>
                <w:b/>
                <w:color w:val="000000"/>
                <w:sz w:val="24"/>
                <w:szCs w:val="24"/>
              </w:rPr>
              <w:t xml:space="preserve">на </w:t>
            </w:r>
            <w:r w:rsidRPr="001B6AFB">
              <w:rPr>
                <w:b/>
                <w:sz w:val="24"/>
                <w:szCs w:val="24"/>
              </w:rPr>
              <w:t>2024 год и на плановый период 2025 и 2026 годов</w:t>
            </w:r>
          </w:p>
          <w:p w:rsidR="00836FDB" w:rsidRPr="001B6AFB" w:rsidRDefault="00836FDB" w:rsidP="00836FD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36FDB" w:rsidRPr="001B6AFB" w:rsidTr="00836FDB">
        <w:tc>
          <w:tcPr>
            <w:tcW w:w="15594" w:type="dxa"/>
            <w:gridSpan w:val="2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</w:tbl>
    <w:p w:rsidR="00836FDB" w:rsidRPr="001B6AFB" w:rsidRDefault="00836FDB" w:rsidP="00836FDB">
      <w:pPr>
        <w:rPr>
          <w:sz w:val="24"/>
          <w:szCs w:val="24"/>
        </w:rPr>
      </w:pPr>
    </w:p>
    <w:tbl>
      <w:tblPr>
        <w:tblW w:w="15592" w:type="dxa"/>
        <w:tblInd w:w="-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731"/>
        <w:gridCol w:w="444"/>
        <w:gridCol w:w="487"/>
        <w:gridCol w:w="1863"/>
        <w:gridCol w:w="728"/>
        <w:gridCol w:w="1842"/>
        <w:gridCol w:w="1842"/>
        <w:gridCol w:w="1843"/>
      </w:tblGrid>
      <w:tr w:rsidR="00836FDB" w:rsidRPr="001B6AFB" w:rsidTr="00836FDB">
        <w:trPr>
          <w:trHeight w:val="687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836FDB" w:rsidRPr="001B6AFB" w:rsidRDefault="00836FDB" w:rsidP="00836F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6AFB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836FDB" w:rsidRPr="001B6AFB" w:rsidRDefault="00836FDB" w:rsidP="00836F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6AFB">
              <w:rPr>
                <w:b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836FDB" w:rsidRPr="001B6AFB" w:rsidRDefault="00836FDB" w:rsidP="00836F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B6AFB">
              <w:rPr>
                <w:b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836FDB" w:rsidRPr="001B6AFB" w:rsidRDefault="00836FDB" w:rsidP="00836F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6AFB">
              <w:rPr>
                <w:b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836FDB" w:rsidRPr="001B6AFB" w:rsidRDefault="00836FDB" w:rsidP="00836F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6AFB">
              <w:rPr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836FDB" w:rsidRPr="001B6AFB" w:rsidRDefault="00836FDB" w:rsidP="00836F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6AFB">
              <w:rPr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836FDB" w:rsidRPr="001B6AFB" w:rsidRDefault="00836FDB" w:rsidP="00836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AFB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Pr="001B6AFB"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1B6AF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836FDB" w:rsidRPr="001B6AFB" w:rsidRDefault="00836FDB" w:rsidP="00836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AFB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Pr="001B6AFB">
              <w:rPr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1B6AF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836FDB" w:rsidRPr="001B6AFB" w:rsidRDefault="00836FDB" w:rsidP="00836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AFB">
              <w:rPr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</w:tbl>
    <w:p w:rsidR="00836FDB" w:rsidRPr="001B6AFB" w:rsidRDefault="00836FDB" w:rsidP="00836FDB">
      <w:pPr>
        <w:rPr>
          <w:sz w:val="24"/>
          <w:szCs w:val="24"/>
        </w:rPr>
      </w:pPr>
    </w:p>
    <w:tbl>
      <w:tblPr>
        <w:tblW w:w="15594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22"/>
        <w:gridCol w:w="444"/>
        <w:gridCol w:w="30"/>
        <w:gridCol w:w="457"/>
        <w:gridCol w:w="39"/>
        <w:gridCol w:w="1824"/>
        <w:gridCol w:w="19"/>
        <w:gridCol w:w="709"/>
        <w:gridCol w:w="1843"/>
        <w:gridCol w:w="1843"/>
        <w:gridCol w:w="1843"/>
      </w:tblGrid>
      <w:tr w:rsidR="00836FDB" w:rsidRPr="001B6AFB" w:rsidTr="00836FDB">
        <w:trPr>
          <w:trHeight w:val="325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836FDB" w:rsidRPr="001B6AFB" w:rsidRDefault="00836FDB" w:rsidP="00836FDB">
            <w:pPr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1B6AFB">
              <w:rPr>
                <w:color w:val="000000"/>
                <w:spacing w:val="-12"/>
                <w:sz w:val="24"/>
                <w:szCs w:val="24"/>
              </w:rPr>
              <w:t>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836FDB" w:rsidRPr="001B6AFB" w:rsidRDefault="00836FDB" w:rsidP="00836FDB">
            <w:pPr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1B6AFB">
              <w:rPr>
                <w:color w:val="000000"/>
                <w:spacing w:val="-12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9</w:t>
            </w:r>
          </w:p>
        </w:tc>
      </w:tr>
      <w:tr w:rsidR="00836FDB" w:rsidRPr="001B6AFB" w:rsidTr="00836FDB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АДМИНИСТРАЦИЯ ПОЧТОВСКОГО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18 126,2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16 305,6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16 072,7</w:t>
            </w:r>
          </w:p>
        </w:tc>
      </w:tr>
      <w:tr w:rsidR="00836FDB" w:rsidRPr="001B6AFB" w:rsidTr="00836FDB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работников муниципальных органов </w:t>
            </w:r>
            <w:proofErr w:type="spellStart"/>
            <w:r w:rsidRPr="001B6AFB">
              <w:rPr>
                <w:iCs/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iCs/>
                <w:color w:val="000000"/>
                <w:sz w:val="24"/>
                <w:szCs w:val="24"/>
              </w:rPr>
              <w:t xml:space="preserve"> сельского поселения Константиновского района в рамках подпрограммы "Обеспечение деятельности, функций и полномочий Администрации </w:t>
            </w:r>
            <w:proofErr w:type="spellStart"/>
            <w:r w:rsidRPr="001B6AFB">
              <w:rPr>
                <w:iCs/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iCs/>
                <w:color w:val="000000"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1B6AFB">
              <w:rPr>
                <w:iCs/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iCs/>
                <w:color w:val="000000"/>
                <w:sz w:val="24"/>
                <w:szCs w:val="24"/>
              </w:rPr>
              <w:t xml:space="preserve">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08 3 00 00110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8 375,2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8 611,9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8 858,3</w:t>
            </w:r>
          </w:p>
        </w:tc>
      </w:tr>
      <w:tr w:rsidR="00836FDB" w:rsidRPr="001B6AFB" w:rsidTr="00836FDB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</w:t>
            </w:r>
            <w:proofErr w:type="spellStart"/>
            <w:r w:rsidRPr="001B6AFB">
              <w:rPr>
                <w:iCs/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iCs/>
                <w:color w:val="000000"/>
                <w:sz w:val="24"/>
                <w:szCs w:val="24"/>
              </w:rPr>
              <w:t xml:space="preserve"> сельского поселения Константиновского района в рамках подпрограммы "Обеспечение деятельности, функций и полномочий Администрации </w:t>
            </w:r>
            <w:proofErr w:type="spellStart"/>
            <w:r w:rsidRPr="001B6AFB">
              <w:rPr>
                <w:iCs/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iCs/>
                <w:color w:val="000000"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1B6AFB">
              <w:rPr>
                <w:iCs/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iCs/>
                <w:color w:val="000000"/>
                <w:sz w:val="24"/>
                <w:szCs w:val="24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08 3 00 00190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365,2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382,9</w:t>
            </w:r>
          </w:p>
        </w:tc>
      </w:tr>
      <w:tr w:rsidR="00836FDB" w:rsidRPr="001B6AFB" w:rsidTr="00836FDB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муниципальных органов </w:t>
            </w:r>
            <w:proofErr w:type="spellStart"/>
            <w:r w:rsidRPr="001B6AFB">
              <w:rPr>
                <w:iCs/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iCs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836FDB" w:rsidRPr="001B6AFB" w:rsidTr="00836FDB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FDB" w:rsidRPr="001B6AFB" w:rsidRDefault="00836FDB" w:rsidP="00836FDB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 xml:space="preserve">Проведение выборов в Собрание депутатов </w:t>
            </w:r>
            <w:proofErr w:type="spellStart"/>
            <w:r w:rsidRPr="001B6AFB">
              <w:rPr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color w:val="000000"/>
                <w:sz w:val="24"/>
                <w:szCs w:val="24"/>
              </w:rPr>
              <w:t xml:space="preserve"> сельского поселения в рамках непрограммных расходов муниципальных органов </w:t>
            </w:r>
            <w:proofErr w:type="spellStart"/>
            <w:r w:rsidRPr="001B6AFB">
              <w:rPr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color w:val="000000"/>
                <w:sz w:val="24"/>
                <w:szCs w:val="24"/>
              </w:rPr>
              <w:t xml:space="preserve">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99 9 00 99510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6FDB" w:rsidRPr="001B6AFB" w:rsidRDefault="00836FDB" w:rsidP="00836FDB">
            <w:pPr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797,8</w:t>
            </w:r>
          </w:p>
        </w:tc>
      </w:tr>
      <w:tr w:rsidR="00836FDB" w:rsidRPr="001B6AFB" w:rsidTr="00836FDB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подпрограммы "Обеспечение деятельности, функций и полномочий Администрации </w:t>
            </w:r>
            <w:proofErr w:type="spellStart"/>
            <w:r w:rsidRPr="001B6AFB">
              <w:rPr>
                <w:iCs/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iCs/>
                <w:color w:val="000000"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1B6AFB">
              <w:rPr>
                <w:iCs/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iCs/>
                <w:color w:val="000000"/>
                <w:sz w:val="24"/>
                <w:szCs w:val="24"/>
              </w:rPr>
              <w:t xml:space="preserve">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08 3 00 99990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36FDB" w:rsidRPr="001B6AFB" w:rsidTr="00836FDB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 xml:space="preserve">Условно утвержденные расходы в рамках непрограммных расходов муниципальных органов </w:t>
            </w:r>
            <w:proofErr w:type="spellStart"/>
            <w:r w:rsidRPr="001B6AFB">
              <w:rPr>
                <w:iCs/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iCs/>
                <w:color w:val="000000"/>
                <w:sz w:val="24"/>
                <w:szCs w:val="24"/>
              </w:rPr>
              <w:t xml:space="preserve">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99 9 00 98520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404,4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803,6</w:t>
            </w:r>
          </w:p>
        </w:tc>
      </w:tr>
      <w:tr w:rsidR="00836FDB" w:rsidRPr="001B6AFB" w:rsidTr="00836FDB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 xml:space="preserve">Проведение выборов в Собрание депутатов </w:t>
            </w:r>
            <w:proofErr w:type="spellStart"/>
            <w:r w:rsidRPr="001B6AFB">
              <w:rPr>
                <w:iCs/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iCs/>
                <w:color w:val="000000"/>
                <w:sz w:val="24"/>
                <w:szCs w:val="24"/>
              </w:rPr>
              <w:t xml:space="preserve"> сельского поселения в рамках непрограммных расходов муниципальных органов </w:t>
            </w:r>
            <w:proofErr w:type="spellStart"/>
            <w:r w:rsidRPr="001B6AFB">
              <w:rPr>
                <w:iCs/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iCs/>
                <w:color w:val="000000"/>
                <w:sz w:val="24"/>
                <w:szCs w:val="24"/>
              </w:rPr>
              <w:t xml:space="preserve">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99 9 00 99510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797,8</w:t>
            </w:r>
          </w:p>
        </w:tc>
      </w:tr>
      <w:tr w:rsidR="00836FDB" w:rsidRPr="001B6AFB" w:rsidTr="00836FDB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131,3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36FDB" w:rsidRPr="001B6AFB" w:rsidTr="00836FDB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 xml:space="preserve">Содержание сетей уличного освещения в рамках подпрограммы "Уличное освещение" муниципальной программы </w:t>
            </w:r>
            <w:proofErr w:type="spellStart"/>
            <w:r w:rsidRPr="001B6AFB">
              <w:rPr>
                <w:iCs/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iCs/>
                <w:color w:val="000000"/>
                <w:sz w:val="24"/>
                <w:szCs w:val="24"/>
              </w:rPr>
              <w:t xml:space="preserve"> сельского поселения "Благоустройство территории </w:t>
            </w:r>
            <w:proofErr w:type="spellStart"/>
            <w:r w:rsidRPr="001B6AFB">
              <w:rPr>
                <w:iCs/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iCs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09 1 00 29110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818,0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863,9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114,3</w:t>
            </w:r>
          </w:p>
        </w:tc>
      </w:tr>
      <w:tr w:rsidR="00836FDB" w:rsidRPr="001B6AFB" w:rsidTr="00836FDB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1B6AFB">
              <w:rPr>
                <w:iCs/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iCs/>
                <w:color w:val="000000"/>
                <w:sz w:val="24"/>
                <w:szCs w:val="24"/>
              </w:rPr>
              <w:t xml:space="preserve"> сельского поселения в рамках подпрограммы "Развитие культуры" муниципальной программы </w:t>
            </w:r>
            <w:proofErr w:type="spellStart"/>
            <w:r w:rsidRPr="001B6AFB">
              <w:rPr>
                <w:iCs/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r w:rsidRPr="001B6AFB">
              <w:rPr>
                <w:iCs/>
                <w:color w:val="000000"/>
                <w:sz w:val="24"/>
                <w:szCs w:val="24"/>
              </w:rPr>
              <w:lastRenderedPageBreak/>
              <w:t>"Развитие культуры, физической культуры и спорта"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8 158,9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5 920,5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5 115,6</w:t>
            </w:r>
          </w:p>
        </w:tc>
      </w:tr>
      <w:tr w:rsidR="00836FDB" w:rsidRPr="001B6AFB" w:rsidTr="00836FDB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lastRenderedPageBreak/>
              <w:t xml:space="preserve">Выплаты государственных пенсий за выслугу лет лицам, замещавшим муниципальные должности и должности муниципальной службы </w:t>
            </w:r>
            <w:proofErr w:type="spellStart"/>
            <w:r w:rsidRPr="001B6AFB">
              <w:rPr>
                <w:iCs/>
                <w:color w:val="000000"/>
                <w:sz w:val="24"/>
                <w:szCs w:val="24"/>
              </w:rPr>
              <w:t>Почтовском</w:t>
            </w:r>
            <w:proofErr w:type="spellEnd"/>
            <w:r w:rsidRPr="001B6AFB">
              <w:rPr>
                <w:iCs/>
                <w:color w:val="000000"/>
                <w:sz w:val="24"/>
                <w:szCs w:val="24"/>
              </w:rPr>
              <w:t xml:space="preserve"> сельском поселении в рамках непрограммных расходов муниципальных органов </w:t>
            </w:r>
            <w:proofErr w:type="spellStart"/>
            <w:r w:rsidRPr="001B6AFB">
              <w:rPr>
                <w:iCs/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iCs/>
                <w:color w:val="000000"/>
                <w:sz w:val="24"/>
                <w:szCs w:val="24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99 9 00 19210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265,8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1B6AFB">
              <w:rPr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36FDB" w:rsidRPr="001B6AFB" w:rsidTr="00836FDB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18 126,2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16 305,6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16 072,7</w:t>
            </w:r>
          </w:p>
        </w:tc>
      </w:tr>
    </w:tbl>
    <w:p w:rsidR="00836FDB" w:rsidRPr="001B6AFB" w:rsidRDefault="00836FDB" w:rsidP="00836FDB">
      <w:pPr>
        <w:tabs>
          <w:tab w:val="left" w:pos="3750"/>
        </w:tabs>
        <w:rPr>
          <w:sz w:val="24"/>
          <w:szCs w:val="24"/>
        </w:rPr>
      </w:pPr>
    </w:p>
    <w:p w:rsidR="00836FDB" w:rsidRPr="001B6AFB" w:rsidRDefault="00836FDB" w:rsidP="00836FDB">
      <w:pPr>
        <w:tabs>
          <w:tab w:val="left" w:pos="3750"/>
        </w:tabs>
        <w:rPr>
          <w:sz w:val="24"/>
          <w:szCs w:val="24"/>
        </w:rPr>
      </w:pPr>
    </w:p>
    <w:p w:rsidR="00836FDB" w:rsidRPr="001B6AFB" w:rsidRDefault="00836FDB" w:rsidP="00836FDB">
      <w:pPr>
        <w:tabs>
          <w:tab w:val="left" w:pos="3750"/>
        </w:tabs>
        <w:rPr>
          <w:sz w:val="24"/>
          <w:szCs w:val="24"/>
        </w:rPr>
      </w:pPr>
    </w:p>
    <w:tbl>
      <w:tblPr>
        <w:tblW w:w="15593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1869"/>
        <w:gridCol w:w="116"/>
        <w:gridCol w:w="709"/>
        <w:gridCol w:w="567"/>
        <w:gridCol w:w="567"/>
        <w:gridCol w:w="1701"/>
        <w:gridCol w:w="1984"/>
        <w:gridCol w:w="1701"/>
        <w:gridCol w:w="115"/>
        <w:gridCol w:w="26"/>
      </w:tblGrid>
      <w:tr w:rsidR="00836FDB" w:rsidRPr="001B6AFB" w:rsidTr="00836FDB">
        <w:trPr>
          <w:gridAfter w:val="2"/>
          <w:wAfter w:w="141" w:type="dxa"/>
        </w:trPr>
        <w:tc>
          <w:tcPr>
            <w:tcW w:w="8107" w:type="dxa"/>
            <w:gridSpan w:val="2"/>
          </w:tcPr>
          <w:p w:rsidR="00836FDB" w:rsidRPr="001B6AFB" w:rsidRDefault="00836FDB" w:rsidP="00836FD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45" w:type="dxa"/>
            <w:gridSpan w:val="7"/>
            <w:shd w:val="clear" w:color="auto" w:fill="auto"/>
            <w:tcMar>
              <w:right w:w="72" w:type="dxa"/>
            </w:tcMar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proofErr w:type="gramStart"/>
            <w:r w:rsidRPr="001B6AFB">
              <w:rPr>
                <w:sz w:val="24"/>
                <w:szCs w:val="24"/>
              </w:rPr>
              <w:t>Приложение  6</w:t>
            </w:r>
            <w:proofErr w:type="gramEnd"/>
          </w:p>
          <w:p w:rsidR="00836FDB" w:rsidRPr="001B6AFB" w:rsidRDefault="00836FDB" w:rsidP="00836FDB">
            <w:pPr>
              <w:jc w:val="center"/>
              <w:rPr>
                <w:color w:val="000000"/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 xml:space="preserve">к решению Собрания депутатов </w:t>
            </w:r>
            <w:proofErr w:type="spellStart"/>
            <w:r w:rsidRPr="001B6AFB">
              <w:rPr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sz w:val="24"/>
                <w:szCs w:val="24"/>
              </w:rPr>
              <w:t xml:space="preserve"> сельского поселения "О бюджете </w:t>
            </w:r>
            <w:proofErr w:type="spellStart"/>
            <w:r w:rsidRPr="001B6AFB">
              <w:rPr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sz w:val="24"/>
                <w:szCs w:val="24"/>
              </w:rPr>
              <w:t xml:space="preserve"> сельского поселения Константиновского района </w:t>
            </w:r>
            <w:r w:rsidRPr="001B6AFB">
              <w:rPr>
                <w:color w:val="000000"/>
                <w:sz w:val="24"/>
                <w:szCs w:val="24"/>
              </w:rPr>
              <w:t xml:space="preserve">на </w:t>
            </w:r>
            <w:r w:rsidRPr="001B6AFB">
              <w:rPr>
                <w:sz w:val="24"/>
                <w:szCs w:val="24"/>
              </w:rPr>
              <w:t>2024 год и на плановый период 2025 и 2026 годов</w:t>
            </w:r>
            <w:r w:rsidRPr="001B6AFB">
              <w:rPr>
                <w:color w:val="000000"/>
                <w:sz w:val="24"/>
                <w:szCs w:val="24"/>
              </w:rPr>
              <w:t>»</w:t>
            </w:r>
          </w:p>
        </w:tc>
      </w:tr>
      <w:tr w:rsidR="00836FDB" w:rsidRPr="001B6AFB" w:rsidTr="00836FDB">
        <w:trPr>
          <w:gridAfter w:val="1"/>
          <w:wAfter w:w="26" w:type="dxa"/>
          <w:trHeight w:val="57"/>
        </w:trPr>
        <w:tc>
          <w:tcPr>
            <w:tcW w:w="15567" w:type="dxa"/>
            <w:gridSpan w:val="10"/>
          </w:tcPr>
          <w:p w:rsidR="00836FDB" w:rsidRPr="001B6AFB" w:rsidRDefault="00836FDB" w:rsidP="00836FD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36FDB" w:rsidRPr="001B6AFB" w:rsidTr="00836FDB">
        <w:tc>
          <w:tcPr>
            <w:tcW w:w="15593" w:type="dxa"/>
            <w:gridSpan w:val="11"/>
            <w:shd w:val="clear" w:color="auto" w:fill="auto"/>
            <w:tcMar>
              <w:right w:w="72" w:type="dxa"/>
            </w:tcMar>
            <w:vAlign w:val="bottom"/>
          </w:tcPr>
          <w:p w:rsidR="00836FDB" w:rsidRPr="001B6AFB" w:rsidRDefault="00836FDB" w:rsidP="00836FD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36FDB" w:rsidRPr="001B6AFB" w:rsidRDefault="00836FDB" w:rsidP="00836FDB">
            <w:pPr>
              <w:pStyle w:val="af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6A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1B6AFB">
              <w:rPr>
                <w:rFonts w:ascii="Times New Roman" w:hAnsi="Times New Roman"/>
                <w:b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Pr="001B6A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непрограммным направлениям деятельности), группам и подгруппам видов расходов, разделам, подразделам  классификации расходов бюджетов на 2024 год и на плановый период 2025 и 2026 годов</w:t>
            </w:r>
          </w:p>
        </w:tc>
      </w:tr>
      <w:tr w:rsidR="00836FDB" w:rsidRPr="001B6AFB" w:rsidTr="00836FDB">
        <w:tc>
          <w:tcPr>
            <w:tcW w:w="15593" w:type="dxa"/>
            <w:gridSpan w:val="11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:rsidR="00836FDB" w:rsidRPr="001B6AFB" w:rsidRDefault="00836FDB" w:rsidP="00836FDB">
            <w:pPr>
              <w:tabs>
                <w:tab w:val="left" w:pos="14846"/>
              </w:tabs>
              <w:jc w:val="right"/>
              <w:rPr>
                <w:color w:val="000000"/>
                <w:sz w:val="24"/>
                <w:szCs w:val="24"/>
              </w:rPr>
            </w:pPr>
            <w:r w:rsidRPr="001B6AFB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836FDB" w:rsidRPr="001B6AFB" w:rsidTr="00836FDB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AFB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AFB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AFB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6AFB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ind w:left="-13" w:right="-129"/>
              <w:rPr>
                <w:b/>
                <w:bCs/>
                <w:color w:val="000000"/>
                <w:sz w:val="24"/>
                <w:szCs w:val="24"/>
              </w:rPr>
            </w:pPr>
            <w:r w:rsidRPr="001B6AFB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AFB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Pr="001B6AFB"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1B6AF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AFB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Pr="001B6AFB">
              <w:rPr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1B6AF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AFB">
              <w:rPr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</w:tbl>
    <w:p w:rsidR="00836FDB" w:rsidRPr="001B6AFB" w:rsidRDefault="00836FDB" w:rsidP="00836FDB">
      <w:pPr>
        <w:rPr>
          <w:sz w:val="24"/>
          <w:szCs w:val="24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7"/>
        <w:gridCol w:w="1985"/>
        <w:gridCol w:w="709"/>
        <w:gridCol w:w="11"/>
        <w:gridCol w:w="556"/>
        <w:gridCol w:w="567"/>
        <w:gridCol w:w="1711"/>
        <w:gridCol w:w="1975"/>
        <w:gridCol w:w="1842"/>
      </w:tblGrid>
      <w:tr w:rsidR="00836FDB" w:rsidRPr="001B6AFB" w:rsidTr="00836FDB">
        <w:trPr>
          <w:trHeight w:val="34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36FDB" w:rsidRPr="001B6AFB" w:rsidTr="00836FDB">
        <w:trPr>
          <w:trHeight w:val="39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B6AFB">
              <w:rPr>
                <w:bCs/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bCs/>
                <w:color w:val="000000"/>
                <w:sz w:val="24"/>
                <w:szCs w:val="24"/>
              </w:rPr>
              <w:t xml:space="preserve"> сельского поселения «Развитие культуры, физической культуры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8 158,9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5 920,5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5 115,6</w:t>
            </w:r>
          </w:p>
        </w:tc>
      </w:tr>
      <w:tr w:rsidR="00836FDB" w:rsidRPr="001B6AFB" w:rsidTr="00836FDB">
        <w:trPr>
          <w:trHeight w:val="39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8 158,9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5 920,5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5 115,6</w:t>
            </w:r>
          </w:p>
        </w:tc>
      </w:tr>
      <w:tr w:rsidR="00836FDB" w:rsidRPr="001B6AFB" w:rsidTr="00836FDB">
        <w:trPr>
          <w:trHeight w:val="39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8 158,9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5 920,5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5 115,6</w:t>
            </w:r>
          </w:p>
        </w:tc>
      </w:tr>
      <w:tr w:rsidR="00836FDB" w:rsidRPr="001B6AFB" w:rsidTr="00836FDB">
        <w:trPr>
          <w:trHeight w:val="39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1B6AFB">
              <w:rPr>
                <w:bCs/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bCs/>
                <w:color w:val="000000"/>
                <w:sz w:val="24"/>
                <w:szCs w:val="24"/>
              </w:rPr>
              <w:t xml:space="preserve"> сельского поселения «Муниципальная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8 756,4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8 985,3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9 241,2</w:t>
            </w:r>
          </w:p>
        </w:tc>
      </w:tr>
      <w:tr w:rsidR="00836FDB" w:rsidRPr="001B6AFB" w:rsidTr="00836FDB">
        <w:trPr>
          <w:trHeight w:val="39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 xml:space="preserve">Подпрограмма "Обеспечение деятельности, функций и полномочий Администрации </w:t>
            </w:r>
            <w:proofErr w:type="spellStart"/>
            <w:r w:rsidRPr="001B6AFB">
              <w:rPr>
                <w:bCs/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b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8 756,4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8 985,3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9 241,2</w:t>
            </w:r>
          </w:p>
        </w:tc>
      </w:tr>
      <w:tr w:rsidR="00836FDB" w:rsidRPr="001B6AFB" w:rsidTr="00836FDB">
        <w:trPr>
          <w:trHeight w:val="39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08 3 00 00110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8 375,2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8 611,9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8 858,3</w:t>
            </w:r>
          </w:p>
        </w:tc>
      </w:tr>
      <w:tr w:rsidR="00836FDB" w:rsidRPr="001B6AFB" w:rsidTr="00836FDB">
        <w:trPr>
          <w:trHeight w:val="39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08 3 00 00190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365,2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382,9</w:t>
            </w:r>
          </w:p>
        </w:tc>
      </w:tr>
      <w:tr w:rsidR="00836FDB" w:rsidRPr="001B6AFB" w:rsidTr="00836FDB">
        <w:trPr>
          <w:trHeight w:val="39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08 3 00 99990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6FDB" w:rsidRPr="001B6AFB" w:rsidTr="00836FDB">
        <w:trPr>
          <w:trHeight w:val="39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B6AFB">
              <w:rPr>
                <w:bCs/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bCs/>
                <w:color w:val="000000"/>
                <w:sz w:val="24"/>
                <w:szCs w:val="24"/>
              </w:rPr>
              <w:t xml:space="preserve"> сельского поселения «Благоустройство территории </w:t>
            </w:r>
            <w:proofErr w:type="spellStart"/>
            <w:r w:rsidRPr="001B6AFB">
              <w:rPr>
                <w:bCs/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818,0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863,9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114,3</w:t>
            </w:r>
          </w:p>
        </w:tc>
      </w:tr>
      <w:tr w:rsidR="00836FDB" w:rsidRPr="001B6AFB" w:rsidTr="00836FDB">
        <w:trPr>
          <w:trHeight w:val="39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818,0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863,9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114,3</w:t>
            </w:r>
          </w:p>
        </w:tc>
      </w:tr>
      <w:tr w:rsidR="00836FDB" w:rsidRPr="001B6AFB" w:rsidTr="00836FDB">
        <w:trPr>
          <w:trHeight w:val="39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09 1 00 29110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818,0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863,9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114,3</w:t>
            </w:r>
          </w:p>
        </w:tc>
      </w:tr>
      <w:tr w:rsidR="00836FDB" w:rsidRPr="001B6AFB" w:rsidTr="00836FDB">
        <w:trPr>
          <w:trHeight w:val="39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1B6AFB">
              <w:rPr>
                <w:bCs/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127,1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131,5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836FDB" w:rsidRPr="001B6AFB" w:rsidTr="00836FDB">
        <w:trPr>
          <w:trHeight w:val="39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127,1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131,5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836FDB" w:rsidRPr="001B6AFB" w:rsidTr="00836FDB">
        <w:trPr>
          <w:trHeight w:val="39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131,3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6FDB" w:rsidRPr="001B6AFB" w:rsidTr="00836FDB">
        <w:trPr>
          <w:trHeight w:val="39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836FDB" w:rsidRPr="001B6AFB" w:rsidTr="00836FDB">
        <w:trPr>
          <w:trHeight w:val="39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 xml:space="preserve">Непрограммные расходы муниципальных органов </w:t>
            </w:r>
            <w:proofErr w:type="spellStart"/>
            <w:r w:rsidRPr="001B6AFB">
              <w:rPr>
                <w:bCs/>
                <w:color w:val="00000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265,8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404,4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1 601,4</w:t>
            </w:r>
          </w:p>
        </w:tc>
      </w:tr>
      <w:tr w:rsidR="00836FDB" w:rsidRPr="001B6AFB" w:rsidTr="00836FDB">
        <w:trPr>
          <w:trHeight w:val="39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265,8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404,4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1 601,4</w:t>
            </w:r>
          </w:p>
        </w:tc>
      </w:tr>
      <w:tr w:rsidR="00836FDB" w:rsidRPr="001B6AFB" w:rsidTr="00836FDB">
        <w:trPr>
          <w:trHeight w:val="39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99 9 00 19210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265,8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6FDB" w:rsidRPr="001B6AFB" w:rsidTr="00836FDB">
        <w:trPr>
          <w:trHeight w:val="39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99 9 00 98520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404,4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803,6</w:t>
            </w:r>
          </w:p>
        </w:tc>
      </w:tr>
      <w:tr w:rsidR="00836FDB" w:rsidRPr="001B6AFB" w:rsidTr="00836FDB">
        <w:trPr>
          <w:trHeight w:val="39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FDB" w:rsidRPr="001B6AFB" w:rsidRDefault="00836FDB" w:rsidP="00836FD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99 9 00 99510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797,8</w:t>
            </w:r>
          </w:p>
        </w:tc>
      </w:tr>
      <w:tr w:rsidR="00836FDB" w:rsidRPr="001B6AFB" w:rsidTr="00836FDB">
        <w:trPr>
          <w:trHeight w:val="39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FDB" w:rsidRPr="001B6AFB" w:rsidRDefault="00836FDB" w:rsidP="00836FDB">
            <w:pPr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FDB" w:rsidRPr="001B6AFB" w:rsidRDefault="00836FDB" w:rsidP="00836F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18 126,2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16 305,6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FDB" w:rsidRPr="001B6AFB" w:rsidRDefault="00836FDB" w:rsidP="00836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6AFB">
              <w:rPr>
                <w:bCs/>
                <w:color w:val="000000"/>
                <w:sz w:val="24"/>
                <w:szCs w:val="24"/>
              </w:rPr>
              <w:t>16 072,7</w:t>
            </w:r>
          </w:p>
        </w:tc>
      </w:tr>
    </w:tbl>
    <w:p w:rsidR="00836FDB" w:rsidRPr="001B6AFB" w:rsidRDefault="00836FDB" w:rsidP="00836FDB">
      <w:pPr>
        <w:rPr>
          <w:sz w:val="24"/>
          <w:szCs w:val="24"/>
        </w:rPr>
      </w:pPr>
    </w:p>
    <w:tbl>
      <w:tblPr>
        <w:tblW w:w="1566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0"/>
        <w:gridCol w:w="3793"/>
        <w:gridCol w:w="1701"/>
        <w:gridCol w:w="1178"/>
        <w:gridCol w:w="3422"/>
        <w:gridCol w:w="1294"/>
        <w:gridCol w:w="1024"/>
        <w:gridCol w:w="1025"/>
        <w:gridCol w:w="1733"/>
      </w:tblGrid>
      <w:tr w:rsidR="00836FDB" w:rsidRPr="001B6AFB" w:rsidTr="00836FDB">
        <w:trPr>
          <w:trHeight w:val="247"/>
        </w:trPr>
        <w:tc>
          <w:tcPr>
            <w:tcW w:w="490" w:type="dxa"/>
          </w:tcPr>
          <w:p w:rsidR="00836FDB" w:rsidRPr="001B6AFB" w:rsidRDefault="00836FDB" w:rsidP="00836FDB">
            <w:pPr>
              <w:jc w:val="center"/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  <w:tc>
          <w:tcPr>
            <w:tcW w:w="3793" w:type="dxa"/>
          </w:tcPr>
          <w:p w:rsidR="00836FDB" w:rsidRPr="001B6AFB" w:rsidRDefault="00836FDB" w:rsidP="00836FDB">
            <w:pPr>
              <w:jc w:val="right"/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FDB" w:rsidRPr="001B6AFB" w:rsidRDefault="00836FDB" w:rsidP="00836FDB">
            <w:pPr>
              <w:jc w:val="right"/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  <w:tc>
          <w:tcPr>
            <w:tcW w:w="1178" w:type="dxa"/>
          </w:tcPr>
          <w:p w:rsidR="00836FDB" w:rsidRPr="001B6AFB" w:rsidRDefault="00836FDB" w:rsidP="00836FDB">
            <w:pPr>
              <w:jc w:val="right"/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  <w:tc>
          <w:tcPr>
            <w:tcW w:w="8498" w:type="dxa"/>
            <w:gridSpan w:val="5"/>
          </w:tcPr>
          <w:p w:rsidR="00836FDB" w:rsidRPr="001B6AFB" w:rsidRDefault="00836FDB" w:rsidP="00836FDB">
            <w:pPr>
              <w:jc w:val="right"/>
              <w:rPr>
                <w:snapToGrid w:val="0"/>
                <w:sz w:val="24"/>
                <w:szCs w:val="24"/>
              </w:rPr>
            </w:pPr>
            <w:r w:rsidRPr="001B6AFB">
              <w:rPr>
                <w:snapToGrid w:val="0"/>
                <w:sz w:val="24"/>
                <w:szCs w:val="24"/>
              </w:rPr>
              <w:t xml:space="preserve">Приложение 7  </w:t>
            </w:r>
          </w:p>
          <w:p w:rsidR="00836FDB" w:rsidRPr="001B6AFB" w:rsidRDefault="00836FDB" w:rsidP="00836FDB">
            <w:pPr>
              <w:jc w:val="right"/>
              <w:rPr>
                <w:rFonts w:ascii="Arial" w:hAnsi="Arial"/>
                <w:snapToGrid w:val="0"/>
                <w:sz w:val="24"/>
                <w:szCs w:val="24"/>
              </w:rPr>
            </w:pPr>
            <w:r w:rsidRPr="001B6AFB">
              <w:rPr>
                <w:snapToGrid w:val="0"/>
                <w:sz w:val="24"/>
                <w:szCs w:val="24"/>
              </w:rPr>
              <w:t xml:space="preserve">к решению Собрания депутатов </w:t>
            </w:r>
            <w:proofErr w:type="spellStart"/>
            <w:r w:rsidRPr="001B6AFB">
              <w:rPr>
                <w:snapToGrid w:val="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snapToGrid w:val="0"/>
                <w:sz w:val="24"/>
                <w:szCs w:val="24"/>
              </w:rPr>
              <w:t xml:space="preserve"> сельского поселения «О бюджете </w:t>
            </w:r>
            <w:proofErr w:type="spellStart"/>
            <w:r w:rsidRPr="001B6AFB">
              <w:rPr>
                <w:snapToGrid w:val="0"/>
                <w:sz w:val="24"/>
                <w:szCs w:val="24"/>
              </w:rPr>
              <w:t>Почтовского</w:t>
            </w:r>
            <w:proofErr w:type="spellEnd"/>
            <w:r w:rsidRPr="001B6AFB">
              <w:rPr>
                <w:snapToGrid w:val="0"/>
                <w:sz w:val="24"/>
                <w:szCs w:val="24"/>
              </w:rPr>
              <w:t xml:space="preserve"> сельского поселения Константиновского района на 2024 год и на плановый период 2025 и 2026 годов»</w:t>
            </w:r>
          </w:p>
        </w:tc>
      </w:tr>
      <w:tr w:rsidR="00836FDB" w:rsidRPr="001B6AFB" w:rsidTr="00836FDB">
        <w:trPr>
          <w:trHeight w:val="247"/>
        </w:trPr>
        <w:tc>
          <w:tcPr>
            <w:tcW w:w="490" w:type="dxa"/>
          </w:tcPr>
          <w:p w:rsidR="00836FDB" w:rsidRPr="001B6AFB" w:rsidRDefault="00836FDB" w:rsidP="00836FDB">
            <w:pPr>
              <w:jc w:val="right"/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  <w:tc>
          <w:tcPr>
            <w:tcW w:w="3793" w:type="dxa"/>
          </w:tcPr>
          <w:p w:rsidR="00836FDB" w:rsidRPr="001B6AFB" w:rsidRDefault="00836FDB" w:rsidP="00836FDB">
            <w:pPr>
              <w:jc w:val="right"/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FDB" w:rsidRPr="001B6AFB" w:rsidRDefault="00836FDB" w:rsidP="00836FDB">
            <w:pPr>
              <w:jc w:val="right"/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  <w:tc>
          <w:tcPr>
            <w:tcW w:w="1178" w:type="dxa"/>
          </w:tcPr>
          <w:p w:rsidR="00836FDB" w:rsidRPr="001B6AFB" w:rsidRDefault="00836FDB" w:rsidP="00836FDB">
            <w:pPr>
              <w:jc w:val="right"/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  <w:tc>
          <w:tcPr>
            <w:tcW w:w="3422" w:type="dxa"/>
          </w:tcPr>
          <w:p w:rsidR="00836FDB" w:rsidRPr="001B6AFB" w:rsidRDefault="00836FDB" w:rsidP="00836FDB">
            <w:pPr>
              <w:jc w:val="right"/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6FDB" w:rsidRPr="001B6AFB" w:rsidRDefault="00836FDB" w:rsidP="00836FDB">
            <w:pPr>
              <w:jc w:val="right"/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  <w:tc>
          <w:tcPr>
            <w:tcW w:w="1024" w:type="dxa"/>
          </w:tcPr>
          <w:p w:rsidR="00836FDB" w:rsidRPr="001B6AFB" w:rsidRDefault="00836FDB" w:rsidP="00836FDB">
            <w:pPr>
              <w:jc w:val="right"/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  <w:tc>
          <w:tcPr>
            <w:tcW w:w="1025" w:type="dxa"/>
          </w:tcPr>
          <w:p w:rsidR="00836FDB" w:rsidRPr="001B6AFB" w:rsidRDefault="00836FDB" w:rsidP="00836FDB">
            <w:pPr>
              <w:jc w:val="right"/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  <w:tc>
          <w:tcPr>
            <w:tcW w:w="1733" w:type="dxa"/>
          </w:tcPr>
          <w:p w:rsidR="00836FDB" w:rsidRPr="001B6AFB" w:rsidRDefault="00836FDB" w:rsidP="00836FDB">
            <w:pPr>
              <w:jc w:val="right"/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</w:tr>
      <w:tr w:rsidR="00836FDB" w:rsidRPr="001B6AFB" w:rsidTr="00836FDB">
        <w:trPr>
          <w:trHeight w:val="348"/>
        </w:trPr>
        <w:tc>
          <w:tcPr>
            <w:tcW w:w="15660" w:type="dxa"/>
            <w:gridSpan w:val="9"/>
          </w:tcPr>
          <w:p w:rsidR="00836FDB" w:rsidRPr="001B6AFB" w:rsidRDefault="00836FDB" w:rsidP="00836FDB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1B6AFB">
              <w:rPr>
                <w:b/>
                <w:snapToGrid w:val="0"/>
                <w:sz w:val="24"/>
                <w:szCs w:val="24"/>
              </w:rPr>
              <w:t xml:space="preserve">РАСШИФРОВКА СУБВЕНЦИЙ, ПОЛУЧАЕМЫХ В 2024 И ПЛАНОВОМ ПЕРИОДЕ </w:t>
            </w:r>
          </w:p>
          <w:p w:rsidR="00836FDB" w:rsidRPr="001B6AFB" w:rsidRDefault="00836FDB" w:rsidP="00836FDB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1B6AFB">
              <w:rPr>
                <w:b/>
                <w:snapToGrid w:val="0"/>
                <w:sz w:val="24"/>
                <w:szCs w:val="24"/>
              </w:rPr>
              <w:t>2025 и 2026 ГОДОВ ИЗ ОБЛАСТНОГО БЮДЖЕТА</w:t>
            </w:r>
          </w:p>
        </w:tc>
      </w:tr>
    </w:tbl>
    <w:p w:rsidR="00836FDB" w:rsidRPr="001B6AFB" w:rsidRDefault="00836FDB" w:rsidP="00836FDB">
      <w:pPr>
        <w:rPr>
          <w:sz w:val="24"/>
          <w:szCs w:val="24"/>
        </w:rPr>
      </w:pPr>
    </w:p>
    <w:p w:rsidR="00836FDB" w:rsidRPr="001B6AFB" w:rsidRDefault="00836FDB" w:rsidP="00836FDB">
      <w:pPr>
        <w:jc w:val="right"/>
        <w:rPr>
          <w:bCs/>
          <w:snapToGrid w:val="0"/>
          <w:sz w:val="24"/>
          <w:szCs w:val="24"/>
        </w:rPr>
      </w:pPr>
      <w:r w:rsidRPr="001B6AFB">
        <w:rPr>
          <w:bCs/>
          <w:snapToGrid w:val="0"/>
          <w:sz w:val="24"/>
          <w:szCs w:val="24"/>
        </w:rPr>
        <w:t xml:space="preserve">              Таблица 1</w:t>
      </w:r>
    </w:p>
    <w:p w:rsidR="00836FDB" w:rsidRPr="001B6AFB" w:rsidRDefault="00836FDB" w:rsidP="00836FDB">
      <w:pPr>
        <w:jc w:val="right"/>
        <w:rPr>
          <w:bCs/>
          <w:snapToGrid w:val="0"/>
          <w:sz w:val="24"/>
          <w:szCs w:val="24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520"/>
        <w:gridCol w:w="1440"/>
        <w:gridCol w:w="1080"/>
        <w:gridCol w:w="1080"/>
        <w:gridCol w:w="1080"/>
        <w:gridCol w:w="2331"/>
        <w:gridCol w:w="676"/>
        <w:gridCol w:w="1417"/>
        <w:gridCol w:w="567"/>
        <w:gridCol w:w="1134"/>
        <w:gridCol w:w="1134"/>
        <w:gridCol w:w="1134"/>
      </w:tblGrid>
      <w:tr w:rsidR="00836FDB" w:rsidRPr="001B6AFB" w:rsidTr="00836FDB">
        <w:tc>
          <w:tcPr>
            <w:tcW w:w="578" w:type="dxa"/>
            <w:vMerge w:val="restart"/>
          </w:tcPr>
          <w:p w:rsidR="00836FDB" w:rsidRPr="001B6AFB" w:rsidRDefault="00836FDB" w:rsidP="00836FDB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1B6AFB">
              <w:rPr>
                <w:bCs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520" w:type="dxa"/>
            <w:vMerge w:val="restart"/>
          </w:tcPr>
          <w:p w:rsidR="00836FDB" w:rsidRPr="001B6AFB" w:rsidRDefault="00836FDB" w:rsidP="00836FDB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1B6AFB">
              <w:rPr>
                <w:bCs/>
                <w:snapToGrid w:val="0"/>
                <w:sz w:val="24"/>
                <w:szCs w:val="24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 областного бюджета</w:t>
            </w:r>
          </w:p>
        </w:tc>
        <w:tc>
          <w:tcPr>
            <w:tcW w:w="1440" w:type="dxa"/>
            <w:vMerge w:val="restart"/>
          </w:tcPr>
          <w:p w:rsidR="00836FDB" w:rsidRPr="001B6AFB" w:rsidRDefault="00836FDB" w:rsidP="00836FDB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1B6AFB">
              <w:rPr>
                <w:bCs/>
                <w:snapToGrid w:val="0"/>
                <w:sz w:val="24"/>
                <w:szCs w:val="24"/>
              </w:rPr>
              <w:t>Классификация доходов</w:t>
            </w:r>
          </w:p>
        </w:tc>
        <w:tc>
          <w:tcPr>
            <w:tcW w:w="3240" w:type="dxa"/>
            <w:gridSpan w:val="3"/>
          </w:tcPr>
          <w:p w:rsidR="00836FDB" w:rsidRPr="001B6AFB" w:rsidRDefault="00836FDB" w:rsidP="00836FDB">
            <w:pPr>
              <w:jc w:val="center"/>
              <w:rPr>
                <w:b/>
                <w:sz w:val="24"/>
                <w:szCs w:val="24"/>
              </w:rPr>
            </w:pPr>
            <w:r w:rsidRPr="001B6AFB">
              <w:rPr>
                <w:bCs/>
                <w:snapToGrid w:val="0"/>
                <w:sz w:val="24"/>
                <w:szCs w:val="24"/>
              </w:rPr>
              <w:t>Сумма (тыс. руб.)</w:t>
            </w:r>
          </w:p>
        </w:tc>
        <w:tc>
          <w:tcPr>
            <w:tcW w:w="2331" w:type="dxa"/>
            <w:vMerge w:val="restart"/>
          </w:tcPr>
          <w:p w:rsidR="00836FDB" w:rsidRPr="001B6AFB" w:rsidRDefault="00836FDB" w:rsidP="00836FDB">
            <w:pPr>
              <w:jc w:val="center"/>
              <w:rPr>
                <w:b/>
                <w:sz w:val="24"/>
                <w:szCs w:val="24"/>
              </w:rPr>
            </w:pPr>
            <w:r w:rsidRPr="001B6AFB">
              <w:rPr>
                <w:bCs/>
                <w:snapToGrid w:val="0"/>
                <w:sz w:val="24"/>
                <w:szCs w:val="24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полномочий, из  областного бюджета</w:t>
            </w:r>
          </w:p>
        </w:tc>
        <w:tc>
          <w:tcPr>
            <w:tcW w:w="2660" w:type="dxa"/>
            <w:gridSpan w:val="3"/>
          </w:tcPr>
          <w:p w:rsidR="00836FDB" w:rsidRPr="001B6AFB" w:rsidRDefault="00836FDB" w:rsidP="00836FDB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1B6AFB">
              <w:rPr>
                <w:bCs/>
                <w:snapToGrid w:val="0"/>
                <w:sz w:val="24"/>
                <w:szCs w:val="24"/>
              </w:rPr>
              <w:t>Классификация расходов</w:t>
            </w:r>
          </w:p>
        </w:tc>
        <w:tc>
          <w:tcPr>
            <w:tcW w:w="3402" w:type="dxa"/>
            <w:gridSpan w:val="3"/>
          </w:tcPr>
          <w:p w:rsidR="00836FDB" w:rsidRPr="001B6AFB" w:rsidRDefault="00836FDB" w:rsidP="00836FDB">
            <w:pPr>
              <w:jc w:val="center"/>
              <w:rPr>
                <w:b/>
                <w:sz w:val="24"/>
                <w:szCs w:val="24"/>
              </w:rPr>
            </w:pPr>
            <w:r w:rsidRPr="001B6AFB">
              <w:rPr>
                <w:bCs/>
                <w:snapToGrid w:val="0"/>
                <w:sz w:val="24"/>
                <w:szCs w:val="24"/>
              </w:rPr>
              <w:t>Сумма (тыс. руб.)</w:t>
            </w:r>
          </w:p>
        </w:tc>
      </w:tr>
      <w:tr w:rsidR="00836FDB" w:rsidRPr="001B6AFB" w:rsidTr="00836FDB">
        <w:tc>
          <w:tcPr>
            <w:tcW w:w="578" w:type="dxa"/>
            <w:vMerge/>
          </w:tcPr>
          <w:p w:rsidR="00836FDB" w:rsidRPr="001B6AFB" w:rsidRDefault="00836FDB" w:rsidP="00836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36FDB" w:rsidRPr="001B6AFB" w:rsidRDefault="00836FDB" w:rsidP="00836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36FDB" w:rsidRPr="001B6AFB" w:rsidRDefault="00836FDB" w:rsidP="00836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2024 год</w:t>
            </w:r>
          </w:p>
        </w:tc>
        <w:tc>
          <w:tcPr>
            <w:tcW w:w="1080" w:type="dxa"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2025 год</w:t>
            </w:r>
          </w:p>
        </w:tc>
        <w:tc>
          <w:tcPr>
            <w:tcW w:w="1080" w:type="dxa"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2026 год</w:t>
            </w:r>
          </w:p>
        </w:tc>
        <w:tc>
          <w:tcPr>
            <w:tcW w:w="2331" w:type="dxa"/>
            <w:vMerge/>
          </w:tcPr>
          <w:p w:rsidR="00836FDB" w:rsidRPr="001B6AFB" w:rsidRDefault="00836FDB" w:rsidP="00836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836FDB" w:rsidRPr="001B6AFB" w:rsidRDefault="00836FDB" w:rsidP="00836FDB">
            <w:pPr>
              <w:jc w:val="center"/>
              <w:rPr>
                <w:bCs/>
                <w:sz w:val="24"/>
                <w:szCs w:val="24"/>
              </w:rPr>
            </w:pPr>
            <w:r w:rsidRPr="001B6AFB">
              <w:rPr>
                <w:bCs/>
                <w:snapToGrid w:val="0"/>
                <w:sz w:val="24"/>
                <w:szCs w:val="24"/>
              </w:rPr>
              <w:t>Раздел подраздел</w:t>
            </w:r>
          </w:p>
        </w:tc>
        <w:tc>
          <w:tcPr>
            <w:tcW w:w="1417" w:type="dxa"/>
          </w:tcPr>
          <w:p w:rsidR="00836FDB" w:rsidRPr="001B6AFB" w:rsidRDefault="00836FDB" w:rsidP="00836FDB">
            <w:pPr>
              <w:jc w:val="center"/>
              <w:rPr>
                <w:b/>
                <w:sz w:val="24"/>
                <w:szCs w:val="24"/>
              </w:rPr>
            </w:pPr>
            <w:r w:rsidRPr="001B6AFB">
              <w:rPr>
                <w:bCs/>
                <w:snapToGrid w:val="0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</w:tcPr>
          <w:p w:rsidR="00836FDB" w:rsidRPr="001B6AFB" w:rsidRDefault="00836FDB" w:rsidP="00836FDB">
            <w:pPr>
              <w:jc w:val="center"/>
              <w:rPr>
                <w:bCs/>
                <w:sz w:val="24"/>
                <w:szCs w:val="24"/>
              </w:rPr>
            </w:pPr>
            <w:r w:rsidRPr="001B6AFB">
              <w:rPr>
                <w:bCs/>
                <w:snapToGrid w:val="0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2026 год</w:t>
            </w:r>
          </w:p>
        </w:tc>
      </w:tr>
      <w:tr w:rsidR="00836FDB" w:rsidRPr="001B6AFB" w:rsidTr="00836FDB">
        <w:tc>
          <w:tcPr>
            <w:tcW w:w="578" w:type="dxa"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6</w:t>
            </w:r>
          </w:p>
        </w:tc>
        <w:tc>
          <w:tcPr>
            <w:tcW w:w="2331" w:type="dxa"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7</w:t>
            </w:r>
          </w:p>
        </w:tc>
        <w:tc>
          <w:tcPr>
            <w:tcW w:w="676" w:type="dxa"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13</w:t>
            </w:r>
          </w:p>
        </w:tc>
      </w:tr>
      <w:tr w:rsidR="00836FDB" w:rsidRPr="001B6AFB" w:rsidTr="00836FDB">
        <w:trPr>
          <w:trHeight w:val="20"/>
        </w:trPr>
        <w:tc>
          <w:tcPr>
            <w:tcW w:w="578" w:type="dxa"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836FDB" w:rsidRPr="001B6AFB" w:rsidRDefault="00836FDB" w:rsidP="00836FDB">
            <w:pPr>
              <w:rPr>
                <w:sz w:val="24"/>
                <w:szCs w:val="24"/>
              </w:rPr>
            </w:pPr>
            <w:r w:rsidRPr="001B6AFB">
              <w:rPr>
                <w:bCs/>
                <w:sz w:val="24"/>
                <w:szCs w:val="24"/>
              </w:rPr>
              <w:t xml:space="preserve">Субвенция на осуществление государственных полномочий по  первичному воинскому учету органами местного самоуправления поселений, </w:t>
            </w:r>
            <w:r w:rsidRPr="001B6AFB">
              <w:rPr>
                <w:bCs/>
                <w:sz w:val="24"/>
                <w:szCs w:val="24"/>
              </w:rPr>
              <w:lastRenderedPageBreak/>
              <w:t>муниципальных и городских округов</w:t>
            </w:r>
          </w:p>
        </w:tc>
        <w:tc>
          <w:tcPr>
            <w:tcW w:w="1440" w:type="dxa"/>
          </w:tcPr>
          <w:p w:rsidR="00836FDB" w:rsidRPr="001B6AFB" w:rsidRDefault="00836FDB" w:rsidP="00836FDB">
            <w:pPr>
              <w:jc w:val="center"/>
              <w:rPr>
                <w:snapToGrid w:val="0"/>
                <w:sz w:val="24"/>
                <w:szCs w:val="24"/>
              </w:rPr>
            </w:pPr>
            <w:r w:rsidRPr="001B6AFB">
              <w:rPr>
                <w:snapToGrid w:val="0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1080" w:type="dxa"/>
          </w:tcPr>
          <w:p w:rsidR="00836FDB" w:rsidRPr="001B6AFB" w:rsidRDefault="00836FDB" w:rsidP="00836FDB">
            <w:pPr>
              <w:jc w:val="right"/>
              <w:rPr>
                <w:snapToGrid w:val="0"/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126,9</w:t>
            </w:r>
          </w:p>
        </w:tc>
        <w:tc>
          <w:tcPr>
            <w:tcW w:w="1080" w:type="dxa"/>
          </w:tcPr>
          <w:p w:rsidR="00836FDB" w:rsidRPr="001B6AFB" w:rsidRDefault="00836FDB" w:rsidP="00836FDB">
            <w:pPr>
              <w:jc w:val="right"/>
              <w:rPr>
                <w:snapToGrid w:val="0"/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131,3</w:t>
            </w:r>
          </w:p>
        </w:tc>
        <w:tc>
          <w:tcPr>
            <w:tcW w:w="1080" w:type="dxa"/>
          </w:tcPr>
          <w:p w:rsidR="00836FDB" w:rsidRPr="001B6AFB" w:rsidRDefault="00836FDB" w:rsidP="00836FDB">
            <w:pPr>
              <w:jc w:val="center"/>
              <w:rPr>
                <w:snapToGrid w:val="0"/>
                <w:sz w:val="24"/>
                <w:szCs w:val="24"/>
              </w:rPr>
            </w:pPr>
            <w:r w:rsidRPr="001B6AFB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836FDB" w:rsidRPr="001B6AFB" w:rsidRDefault="00836FDB" w:rsidP="00836FDB">
            <w:pPr>
              <w:rPr>
                <w:snapToGrid w:val="0"/>
                <w:sz w:val="24"/>
                <w:szCs w:val="24"/>
              </w:rPr>
            </w:pPr>
            <w:r w:rsidRPr="001B6AFB">
              <w:rPr>
                <w:snapToGrid w:val="0"/>
                <w:sz w:val="24"/>
                <w:szCs w:val="24"/>
              </w:rPr>
              <w:t xml:space="preserve"> Расходы </w:t>
            </w:r>
            <w:r w:rsidRPr="001B6AFB">
              <w:rPr>
                <w:bCs/>
                <w:sz w:val="24"/>
                <w:szCs w:val="24"/>
              </w:rPr>
              <w:t xml:space="preserve">осуществление государственных полномочий по  первичному воинскому учету органами местного самоуправления поселений, </w:t>
            </w:r>
            <w:r w:rsidRPr="001B6AFB">
              <w:rPr>
                <w:bCs/>
                <w:sz w:val="24"/>
                <w:szCs w:val="24"/>
              </w:rPr>
              <w:lastRenderedPageBreak/>
              <w:t>муниципальных и городских округов</w:t>
            </w:r>
          </w:p>
        </w:tc>
        <w:tc>
          <w:tcPr>
            <w:tcW w:w="676" w:type="dxa"/>
          </w:tcPr>
          <w:p w:rsidR="00836FDB" w:rsidRPr="001B6AFB" w:rsidRDefault="00836FDB" w:rsidP="00836FDB">
            <w:pPr>
              <w:jc w:val="center"/>
              <w:rPr>
                <w:snapToGrid w:val="0"/>
                <w:sz w:val="24"/>
                <w:szCs w:val="24"/>
              </w:rPr>
            </w:pPr>
            <w:r w:rsidRPr="001B6AFB">
              <w:rPr>
                <w:snapToGrid w:val="0"/>
                <w:sz w:val="24"/>
                <w:szCs w:val="24"/>
              </w:rPr>
              <w:lastRenderedPageBreak/>
              <w:t>0203</w:t>
            </w:r>
          </w:p>
          <w:p w:rsidR="00836FDB" w:rsidRPr="001B6AFB" w:rsidRDefault="00836FDB" w:rsidP="00836FD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36FDB" w:rsidRPr="001B6AFB" w:rsidRDefault="00836FDB" w:rsidP="00836FD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FDB" w:rsidRPr="001B6AFB" w:rsidRDefault="00836FDB" w:rsidP="00836FDB">
            <w:pPr>
              <w:jc w:val="right"/>
              <w:rPr>
                <w:snapToGrid w:val="0"/>
                <w:sz w:val="24"/>
                <w:szCs w:val="24"/>
              </w:rPr>
            </w:pPr>
            <w:r w:rsidRPr="001B6AFB">
              <w:rPr>
                <w:snapToGrid w:val="0"/>
                <w:sz w:val="24"/>
                <w:szCs w:val="24"/>
              </w:rPr>
              <w:t>8990051180</w:t>
            </w:r>
          </w:p>
          <w:p w:rsidR="00836FDB" w:rsidRPr="001B6AFB" w:rsidRDefault="00836FDB" w:rsidP="00836FDB">
            <w:pPr>
              <w:jc w:val="right"/>
              <w:rPr>
                <w:snapToGrid w:val="0"/>
                <w:sz w:val="24"/>
                <w:szCs w:val="24"/>
              </w:rPr>
            </w:pPr>
          </w:p>
          <w:p w:rsidR="00836FDB" w:rsidRPr="001B6AFB" w:rsidRDefault="00836FDB" w:rsidP="00836FDB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36FDB" w:rsidRPr="001B6AFB" w:rsidRDefault="00836FDB" w:rsidP="00836FDB">
            <w:pPr>
              <w:jc w:val="right"/>
              <w:rPr>
                <w:snapToGrid w:val="0"/>
                <w:sz w:val="24"/>
                <w:szCs w:val="24"/>
              </w:rPr>
            </w:pPr>
            <w:r w:rsidRPr="001B6AFB">
              <w:rPr>
                <w:snapToGrid w:val="0"/>
                <w:sz w:val="24"/>
                <w:szCs w:val="24"/>
              </w:rPr>
              <w:t>120</w:t>
            </w:r>
          </w:p>
          <w:p w:rsidR="00836FDB" w:rsidRPr="001B6AFB" w:rsidRDefault="00836FDB" w:rsidP="00836FDB">
            <w:pPr>
              <w:jc w:val="right"/>
              <w:rPr>
                <w:snapToGrid w:val="0"/>
                <w:sz w:val="24"/>
                <w:szCs w:val="24"/>
              </w:rPr>
            </w:pPr>
          </w:p>
          <w:p w:rsidR="00836FDB" w:rsidRPr="001B6AFB" w:rsidRDefault="00836FDB" w:rsidP="00836FDB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FDB" w:rsidRPr="001B6AFB" w:rsidRDefault="00836FDB" w:rsidP="00836FDB">
            <w:pPr>
              <w:jc w:val="right"/>
              <w:rPr>
                <w:snapToGrid w:val="0"/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126,9</w:t>
            </w:r>
          </w:p>
        </w:tc>
        <w:tc>
          <w:tcPr>
            <w:tcW w:w="1134" w:type="dxa"/>
          </w:tcPr>
          <w:p w:rsidR="00836FDB" w:rsidRPr="001B6AFB" w:rsidRDefault="00836FDB" w:rsidP="00836FDB">
            <w:pPr>
              <w:jc w:val="right"/>
              <w:rPr>
                <w:snapToGrid w:val="0"/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131,3</w:t>
            </w:r>
          </w:p>
        </w:tc>
        <w:tc>
          <w:tcPr>
            <w:tcW w:w="1134" w:type="dxa"/>
          </w:tcPr>
          <w:p w:rsidR="00836FDB" w:rsidRPr="001B6AFB" w:rsidRDefault="00836FDB" w:rsidP="00836FDB">
            <w:pPr>
              <w:jc w:val="center"/>
              <w:rPr>
                <w:snapToGrid w:val="0"/>
                <w:sz w:val="24"/>
                <w:szCs w:val="24"/>
              </w:rPr>
            </w:pPr>
            <w:r w:rsidRPr="001B6AFB">
              <w:rPr>
                <w:snapToGrid w:val="0"/>
                <w:sz w:val="24"/>
                <w:szCs w:val="24"/>
              </w:rPr>
              <w:t>-</w:t>
            </w:r>
          </w:p>
        </w:tc>
      </w:tr>
      <w:tr w:rsidR="00836FDB" w:rsidRPr="001B6AFB" w:rsidTr="00836FDB">
        <w:trPr>
          <w:trHeight w:val="20"/>
        </w:trPr>
        <w:tc>
          <w:tcPr>
            <w:tcW w:w="578" w:type="dxa"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36FDB" w:rsidRPr="001B6AFB" w:rsidRDefault="00836FDB" w:rsidP="00836FDB">
            <w:pPr>
              <w:pStyle w:val="32"/>
              <w:rPr>
                <w:sz w:val="24"/>
                <w:szCs w:val="24"/>
              </w:rPr>
            </w:pPr>
            <w:r w:rsidRPr="001B6AFB">
              <w:rPr>
                <w:bCs/>
                <w:sz w:val="24"/>
                <w:szCs w:val="24"/>
              </w:rPr>
              <w:t>субвенция</w:t>
            </w:r>
            <w:r w:rsidRPr="001B6AF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1B6AFB">
              <w:rPr>
                <w:bCs/>
                <w:sz w:val="24"/>
                <w:szCs w:val="24"/>
              </w:rPr>
              <w:t xml:space="preserve">на осуществление полномочий по определению в соответствии с </w:t>
            </w:r>
            <w:hyperlink r:id="rId18" w:history="1">
              <w:r w:rsidRPr="001B6AFB">
                <w:rPr>
                  <w:rStyle w:val="af2"/>
                  <w:bCs/>
                  <w:color w:val="auto"/>
                  <w:sz w:val="24"/>
                  <w:szCs w:val="24"/>
                  <w:u w:val="none"/>
                </w:rPr>
                <w:t>частью 1 статьи 11.2</w:t>
              </w:r>
            </w:hyperlink>
            <w:r w:rsidRPr="001B6AFB">
              <w:rPr>
                <w:bCs/>
                <w:sz w:val="24"/>
                <w:szCs w:val="24"/>
              </w:rPr>
              <w:t xml:space="preserve">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  <w:p w:rsidR="00836FDB" w:rsidRPr="001B6AFB" w:rsidRDefault="00836FDB" w:rsidP="00836FDB">
            <w:pPr>
              <w:pStyle w:val="32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36FDB" w:rsidRPr="001B6AFB" w:rsidRDefault="00836FDB" w:rsidP="00836FDB">
            <w:pPr>
              <w:jc w:val="center"/>
              <w:rPr>
                <w:snapToGrid w:val="0"/>
                <w:sz w:val="24"/>
                <w:szCs w:val="24"/>
              </w:rPr>
            </w:pPr>
            <w:r w:rsidRPr="001B6AFB">
              <w:rPr>
                <w:snapToGrid w:val="0"/>
                <w:sz w:val="24"/>
                <w:szCs w:val="24"/>
              </w:rPr>
              <w:t>2 02 30024 10 0000 150</w:t>
            </w:r>
          </w:p>
        </w:tc>
        <w:tc>
          <w:tcPr>
            <w:tcW w:w="1080" w:type="dxa"/>
          </w:tcPr>
          <w:p w:rsidR="00836FDB" w:rsidRPr="001B6AFB" w:rsidRDefault="00836FDB" w:rsidP="00836FDB">
            <w:pPr>
              <w:jc w:val="right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0,2</w:t>
            </w:r>
          </w:p>
        </w:tc>
        <w:tc>
          <w:tcPr>
            <w:tcW w:w="1080" w:type="dxa"/>
          </w:tcPr>
          <w:p w:rsidR="00836FDB" w:rsidRPr="001B6AFB" w:rsidRDefault="00836FDB" w:rsidP="00836FDB">
            <w:pPr>
              <w:jc w:val="right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0,2</w:t>
            </w:r>
          </w:p>
        </w:tc>
        <w:tc>
          <w:tcPr>
            <w:tcW w:w="1080" w:type="dxa"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0,2</w:t>
            </w:r>
          </w:p>
        </w:tc>
        <w:tc>
          <w:tcPr>
            <w:tcW w:w="2331" w:type="dxa"/>
          </w:tcPr>
          <w:p w:rsidR="00836FDB" w:rsidRPr="001B6AFB" w:rsidRDefault="00836FDB" w:rsidP="00836FDB">
            <w:pPr>
              <w:jc w:val="both"/>
              <w:rPr>
                <w:sz w:val="24"/>
                <w:szCs w:val="24"/>
              </w:rPr>
            </w:pPr>
            <w:r w:rsidRPr="001B6AFB">
              <w:rPr>
                <w:bCs/>
                <w:sz w:val="24"/>
                <w:szCs w:val="24"/>
              </w:rPr>
              <w:t xml:space="preserve"> Осуществление полномочий по определению в соответствии с </w:t>
            </w:r>
            <w:hyperlink r:id="rId19" w:history="1">
              <w:r w:rsidRPr="001B6AFB">
                <w:rPr>
                  <w:rStyle w:val="af2"/>
                  <w:bCs/>
                  <w:color w:val="auto"/>
                  <w:sz w:val="24"/>
                  <w:szCs w:val="24"/>
                  <w:u w:val="none"/>
                </w:rPr>
                <w:t>частью 1 статьи 11.2</w:t>
              </w:r>
            </w:hyperlink>
            <w:r w:rsidRPr="001B6AFB">
              <w:rPr>
                <w:bCs/>
                <w:sz w:val="24"/>
                <w:szCs w:val="24"/>
              </w:rPr>
              <w:t xml:space="preserve">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6" w:type="dxa"/>
          </w:tcPr>
          <w:p w:rsidR="00836FDB" w:rsidRPr="001B6AFB" w:rsidRDefault="00836FDB" w:rsidP="00836FDB">
            <w:pPr>
              <w:jc w:val="center"/>
              <w:rPr>
                <w:snapToGrid w:val="0"/>
                <w:sz w:val="24"/>
                <w:szCs w:val="24"/>
              </w:rPr>
            </w:pPr>
            <w:r w:rsidRPr="001B6AFB">
              <w:rPr>
                <w:snapToGrid w:val="0"/>
                <w:sz w:val="24"/>
                <w:szCs w:val="24"/>
              </w:rPr>
              <w:t>0104</w:t>
            </w:r>
          </w:p>
        </w:tc>
        <w:tc>
          <w:tcPr>
            <w:tcW w:w="1417" w:type="dxa"/>
          </w:tcPr>
          <w:p w:rsidR="00836FDB" w:rsidRPr="001B6AFB" w:rsidRDefault="00836FDB" w:rsidP="00836FDB">
            <w:pPr>
              <w:rPr>
                <w:snapToGrid w:val="0"/>
                <w:sz w:val="24"/>
                <w:szCs w:val="24"/>
              </w:rPr>
            </w:pPr>
            <w:r w:rsidRPr="001B6AFB">
              <w:rPr>
                <w:snapToGrid w:val="0"/>
                <w:sz w:val="24"/>
                <w:szCs w:val="24"/>
              </w:rPr>
              <w:t>8990072390</w:t>
            </w:r>
          </w:p>
        </w:tc>
        <w:tc>
          <w:tcPr>
            <w:tcW w:w="567" w:type="dxa"/>
          </w:tcPr>
          <w:p w:rsidR="00836FDB" w:rsidRPr="001B6AFB" w:rsidRDefault="00836FDB" w:rsidP="00836FDB">
            <w:pPr>
              <w:jc w:val="right"/>
              <w:rPr>
                <w:snapToGrid w:val="0"/>
                <w:sz w:val="24"/>
                <w:szCs w:val="24"/>
              </w:rPr>
            </w:pPr>
            <w:r w:rsidRPr="001B6AFB">
              <w:rPr>
                <w:snapToGrid w:val="0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36FDB" w:rsidRPr="001B6AFB" w:rsidRDefault="00836FDB" w:rsidP="00836FDB">
            <w:pPr>
              <w:jc w:val="right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836FDB" w:rsidRPr="001B6AFB" w:rsidRDefault="00836FDB" w:rsidP="00836FDB">
            <w:pPr>
              <w:jc w:val="right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836FDB" w:rsidRPr="001B6AFB" w:rsidRDefault="00836FDB" w:rsidP="00836FDB">
            <w:pPr>
              <w:jc w:val="center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0,2</w:t>
            </w:r>
          </w:p>
        </w:tc>
      </w:tr>
      <w:tr w:rsidR="00836FDB" w:rsidRPr="001B6AFB" w:rsidTr="00836FDB">
        <w:trPr>
          <w:trHeight w:val="134"/>
        </w:trPr>
        <w:tc>
          <w:tcPr>
            <w:tcW w:w="578" w:type="dxa"/>
            <w:vAlign w:val="bottom"/>
          </w:tcPr>
          <w:p w:rsidR="00836FDB" w:rsidRPr="001B6AFB" w:rsidRDefault="00836FDB" w:rsidP="00836FD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836FDB" w:rsidRPr="001B6AFB" w:rsidRDefault="00836FDB" w:rsidP="00836FDB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1B6AFB">
              <w:rPr>
                <w:bCs/>
                <w:snapToGrid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vAlign w:val="bottom"/>
          </w:tcPr>
          <w:p w:rsidR="00836FDB" w:rsidRPr="001B6AFB" w:rsidRDefault="00836FDB" w:rsidP="00836FDB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6FDB" w:rsidRPr="001B6AFB" w:rsidRDefault="00836FDB" w:rsidP="00836FDB">
            <w:pPr>
              <w:jc w:val="right"/>
              <w:rPr>
                <w:snapToGrid w:val="0"/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127,1</w:t>
            </w:r>
          </w:p>
        </w:tc>
        <w:tc>
          <w:tcPr>
            <w:tcW w:w="1080" w:type="dxa"/>
          </w:tcPr>
          <w:p w:rsidR="00836FDB" w:rsidRPr="001B6AFB" w:rsidRDefault="00836FDB" w:rsidP="00836FDB">
            <w:pPr>
              <w:jc w:val="right"/>
              <w:rPr>
                <w:snapToGrid w:val="0"/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131,5</w:t>
            </w:r>
          </w:p>
        </w:tc>
        <w:tc>
          <w:tcPr>
            <w:tcW w:w="1080" w:type="dxa"/>
          </w:tcPr>
          <w:p w:rsidR="00836FDB" w:rsidRPr="001B6AFB" w:rsidRDefault="00836FDB" w:rsidP="00836FDB">
            <w:pPr>
              <w:jc w:val="center"/>
              <w:rPr>
                <w:snapToGrid w:val="0"/>
                <w:sz w:val="24"/>
                <w:szCs w:val="24"/>
              </w:rPr>
            </w:pPr>
            <w:r w:rsidRPr="001B6AFB">
              <w:rPr>
                <w:snapToGrid w:val="0"/>
                <w:sz w:val="24"/>
                <w:szCs w:val="24"/>
              </w:rPr>
              <w:t>0,2</w:t>
            </w:r>
          </w:p>
        </w:tc>
        <w:tc>
          <w:tcPr>
            <w:tcW w:w="2331" w:type="dxa"/>
            <w:vAlign w:val="bottom"/>
          </w:tcPr>
          <w:p w:rsidR="00836FDB" w:rsidRPr="001B6AFB" w:rsidRDefault="00836FDB" w:rsidP="00836FDB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676" w:type="dxa"/>
            <w:vAlign w:val="bottom"/>
          </w:tcPr>
          <w:p w:rsidR="00836FDB" w:rsidRPr="001B6AFB" w:rsidRDefault="00836FDB" w:rsidP="00836FDB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36FDB" w:rsidRPr="001B6AFB" w:rsidRDefault="00836FDB" w:rsidP="00836FDB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36FDB" w:rsidRPr="001B6AFB" w:rsidRDefault="00836FDB" w:rsidP="00836FDB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FDB" w:rsidRPr="001B6AFB" w:rsidRDefault="00836FDB" w:rsidP="00836FDB">
            <w:pPr>
              <w:jc w:val="right"/>
              <w:rPr>
                <w:snapToGrid w:val="0"/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127,1</w:t>
            </w:r>
          </w:p>
        </w:tc>
        <w:tc>
          <w:tcPr>
            <w:tcW w:w="1134" w:type="dxa"/>
          </w:tcPr>
          <w:p w:rsidR="00836FDB" w:rsidRPr="001B6AFB" w:rsidRDefault="00836FDB" w:rsidP="00836FDB">
            <w:pPr>
              <w:jc w:val="right"/>
              <w:rPr>
                <w:snapToGrid w:val="0"/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131,5</w:t>
            </w:r>
          </w:p>
        </w:tc>
        <w:tc>
          <w:tcPr>
            <w:tcW w:w="1134" w:type="dxa"/>
          </w:tcPr>
          <w:p w:rsidR="00836FDB" w:rsidRPr="001B6AFB" w:rsidRDefault="00836FDB" w:rsidP="00836FDB">
            <w:pPr>
              <w:jc w:val="center"/>
              <w:rPr>
                <w:snapToGrid w:val="0"/>
                <w:sz w:val="24"/>
                <w:szCs w:val="24"/>
              </w:rPr>
            </w:pPr>
            <w:r w:rsidRPr="001B6AFB">
              <w:rPr>
                <w:snapToGrid w:val="0"/>
                <w:sz w:val="24"/>
                <w:szCs w:val="24"/>
              </w:rPr>
              <w:t>0,2</w:t>
            </w:r>
          </w:p>
        </w:tc>
      </w:tr>
    </w:tbl>
    <w:p w:rsidR="00836FDB" w:rsidRPr="001B6AFB" w:rsidRDefault="00836FDB" w:rsidP="00836FDB">
      <w:pPr>
        <w:jc w:val="right"/>
        <w:rPr>
          <w:sz w:val="24"/>
          <w:szCs w:val="24"/>
        </w:rPr>
      </w:pPr>
    </w:p>
    <w:p w:rsidR="004741AA" w:rsidRPr="001B6AFB" w:rsidRDefault="004741AA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4"/>
          <w:szCs w:val="24"/>
        </w:rPr>
        <w:sectPr w:rsidR="004741AA" w:rsidRPr="001B6AFB" w:rsidSect="0007546B">
          <w:pgSz w:w="16840" w:h="11907" w:orient="landscape"/>
          <w:pgMar w:top="1418" w:right="1276" w:bottom="851" w:left="1134" w:header="720" w:footer="720" w:gutter="0"/>
          <w:cols w:space="720"/>
        </w:sectPr>
      </w:pPr>
    </w:p>
    <w:p w:rsidR="00DA6D96" w:rsidRPr="001B6AFB" w:rsidRDefault="00DA6D96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B6AFB">
        <w:rPr>
          <w:rFonts w:ascii="Times New Roman" w:hAnsi="Times New Roman"/>
          <w:color w:val="000000"/>
          <w:sz w:val="24"/>
          <w:szCs w:val="24"/>
        </w:rPr>
        <w:lastRenderedPageBreak/>
        <w:t>Приложение № 2</w:t>
      </w:r>
    </w:p>
    <w:p w:rsidR="00DA6D96" w:rsidRPr="001B6AFB" w:rsidRDefault="00DA6D96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B6AFB">
        <w:rPr>
          <w:rFonts w:ascii="Times New Roman" w:hAnsi="Times New Roman"/>
          <w:color w:val="000000"/>
          <w:sz w:val="24"/>
          <w:szCs w:val="24"/>
        </w:rPr>
        <w:t>к постановлению</w:t>
      </w:r>
    </w:p>
    <w:p w:rsidR="00DA6D96" w:rsidRPr="001B6AFB" w:rsidRDefault="00CB2054" w:rsidP="00CF65DC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B6AFB">
        <w:rPr>
          <w:rFonts w:ascii="Times New Roman" w:hAnsi="Times New Roman"/>
          <w:color w:val="000000"/>
          <w:sz w:val="24"/>
          <w:szCs w:val="24"/>
        </w:rPr>
        <w:t>Собрания депутатов</w:t>
      </w:r>
      <w:r w:rsidR="00DA6D96" w:rsidRPr="001B6A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F65DC" w:rsidRPr="001B6AFB">
        <w:rPr>
          <w:rFonts w:ascii="Times New Roman" w:hAnsi="Times New Roman"/>
          <w:color w:val="000000"/>
          <w:sz w:val="24"/>
          <w:szCs w:val="24"/>
        </w:rPr>
        <w:t>Почтовского</w:t>
      </w:r>
      <w:proofErr w:type="spellEnd"/>
      <w:r w:rsidR="00CF65DC" w:rsidRPr="001B6AFB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DA6D96" w:rsidRPr="001B6AFB" w:rsidRDefault="00DA6D96">
      <w:pPr>
        <w:pStyle w:val="ConsNormal"/>
        <w:widowControl/>
        <w:ind w:left="6237" w:right="0"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B6AFB">
        <w:rPr>
          <w:rFonts w:ascii="Times New Roman" w:hAnsi="Times New Roman"/>
          <w:sz w:val="24"/>
          <w:szCs w:val="24"/>
        </w:rPr>
        <w:t xml:space="preserve">от </w:t>
      </w:r>
      <w:r w:rsidR="005A5650" w:rsidRPr="001B6AFB">
        <w:rPr>
          <w:rFonts w:ascii="Times New Roman" w:hAnsi="Times New Roman"/>
          <w:sz w:val="24"/>
          <w:szCs w:val="24"/>
        </w:rPr>
        <w:t xml:space="preserve"> </w:t>
      </w:r>
      <w:r w:rsidR="001B6AFB">
        <w:rPr>
          <w:rFonts w:ascii="Times New Roman" w:hAnsi="Times New Roman"/>
          <w:sz w:val="24"/>
          <w:szCs w:val="24"/>
        </w:rPr>
        <w:t>14</w:t>
      </w:r>
      <w:proofErr w:type="gramEnd"/>
      <w:r w:rsidR="001B6AFB">
        <w:rPr>
          <w:rFonts w:ascii="Times New Roman" w:hAnsi="Times New Roman"/>
          <w:sz w:val="24"/>
          <w:szCs w:val="24"/>
        </w:rPr>
        <w:t>.11.2023</w:t>
      </w:r>
      <w:r w:rsidR="00F62609" w:rsidRPr="001B6AFB">
        <w:rPr>
          <w:rFonts w:ascii="Times New Roman" w:hAnsi="Times New Roman"/>
          <w:sz w:val="24"/>
          <w:szCs w:val="24"/>
        </w:rPr>
        <w:t xml:space="preserve">  </w:t>
      </w:r>
      <w:r w:rsidR="00FA12F5" w:rsidRPr="001B6AFB">
        <w:rPr>
          <w:rFonts w:ascii="Times New Roman" w:hAnsi="Times New Roman"/>
          <w:sz w:val="24"/>
          <w:szCs w:val="24"/>
        </w:rPr>
        <w:t xml:space="preserve">№ </w:t>
      </w:r>
      <w:r w:rsidR="001B6AFB" w:rsidRPr="001B6AFB">
        <w:rPr>
          <w:rFonts w:ascii="Times New Roman" w:hAnsi="Times New Roman"/>
          <w:sz w:val="24"/>
          <w:szCs w:val="24"/>
        </w:rPr>
        <w:t>78.10.сд/2-П-п</w:t>
      </w:r>
    </w:p>
    <w:p w:rsidR="00DA6D96" w:rsidRPr="001B6AFB" w:rsidRDefault="00DA6D96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6D96" w:rsidRPr="001B6AFB" w:rsidRDefault="00DA6D96">
      <w:pPr>
        <w:ind w:firstLine="540"/>
        <w:jc w:val="center"/>
        <w:rPr>
          <w:b/>
          <w:color w:val="000000"/>
          <w:sz w:val="24"/>
          <w:szCs w:val="24"/>
        </w:rPr>
      </w:pPr>
      <w:r w:rsidRPr="001B6AFB">
        <w:rPr>
          <w:b/>
          <w:color w:val="000000"/>
          <w:sz w:val="24"/>
          <w:szCs w:val="24"/>
        </w:rPr>
        <w:t>ПОРЯДОК</w:t>
      </w:r>
    </w:p>
    <w:p w:rsidR="00DA6D96" w:rsidRPr="001B6AFB" w:rsidRDefault="00DA6D96">
      <w:pPr>
        <w:ind w:firstLine="540"/>
        <w:jc w:val="center"/>
        <w:rPr>
          <w:b/>
          <w:sz w:val="24"/>
          <w:szCs w:val="24"/>
        </w:rPr>
      </w:pPr>
      <w:r w:rsidRPr="001B6AFB">
        <w:rPr>
          <w:b/>
          <w:color w:val="000000"/>
          <w:sz w:val="24"/>
          <w:szCs w:val="24"/>
        </w:rPr>
        <w:t xml:space="preserve">проведения публичных слушаний по проекту </w:t>
      </w:r>
      <w:proofErr w:type="gramStart"/>
      <w:r w:rsidRPr="001B6AFB">
        <w:rPr>
          <w:b/>
          <w:color w:val="000000"/>
          <w:sz w:val="24"/>
          <w:szCs w:val="24"/>
        </w:rPr>
        <w:t>решения  Собрания</w:t>
      </w:r>
      <w:proofErr w:type="gramEnd"/>
      <w:r w:rsidRPr="001B6AFB">
        <w:rPr>
          <w:b/>
          <w:color w:val="000000"/>
          <w:sz w:val="24"/>
          <w:szCs w:val="24"/>
        </w:rPr>
        <w:t xml:space="preserve"> депутатов </w:t>
      </w:r>
      <w:proofErr w:type="spellStart"/>
      <w:r w:rsidR="00CF65DC" w:rsidRPr="001B6AFB">
        <w:rPr>
          <w:b/>
          <w:sz w:val="24"/>
          <w:szCs w:val="24"/>
        </w:rPr>
        <w:t>Почтовского</w:t>
      </w:r>
      <w:proofErr w:type="spellEnd"/>
      <w:r w:rsidR="00CF65DC" w:rsidRPr="001B6AFB">
        <w:rPr>
          <w:b/>
          <w:sz w:val="24"/>
          <w:szCs w:val="24"/>
        </w:rPr>
        <w:t xml:space="preserve"> сельского поселения </w:t>
      </w:r>
      <w:r w:rsidRPr="001B6AFB">
        <w:rPr>
          <w:b/>
          <w:color w:val="000000"/>
          <w:sz w:val="24"/>
          <w:szCs w:val="24"/>
        </w:rPr>
        <w:t>«</w:t>
      </w:r>
      <w:r w:rsidRPr="001B6AFB">
        <w:rPr>
          <w:b/>
          <w:sz w:val="24"/>
          <w:szCs w:val="24"/>
        </w:rPr>
        <w:t xml:space="preserve">О бюджете </w:t>
      </w:r>
      <w:proofErr w:type="spellStart"/>
      <w:r w:rsidR="00CF65DC" w:rsidRPr="001B6AFB">
        <w:rPr>
          <w:b/>
          <w:sz w:val="24"/>
          <w:szCs w:val="24"/>
        </w:rPr>
        <w:t>Почтовского</w:t>
      </w:r>
      <w:proofErr w:type="spellEnd"/>
      <w:r w:rsidR="00CF65DC" w:rsidRPr="001B6AFB">
        <w:rPr>
          <w:b/>
          <w:sz w:val="24"/>
          <w:szCs w:val="24"/>
        </w:rPr>
        <w:t xml:space="preserve"> сельского поселения </w:t>
      </w:r>
      <w:r w:rsidRPr="001B6AFB">
        <w:rPr>
          <w:b/>
          <w:sz w:val="24"/>
          <w:szCs w:val="24"/>
        </w:rPr>
        <w:t xml:space="preserve">Константиновского района на </w:t>
      </w:r>
      <w:r w:rsidR="004711A9" w:rsidRPr="001B6AFB">
        <w:rPr>
          <w:b/>
          <w:sz w:val="24"/>
          <w:szCs w:val="24"/>
        </w:rPr>
        <w:t>202</w:t>
      </w:r>
      <w:r w:rsidR="00836FDB" w:rsidRPr="001B6AFB">
        <w:rPr>
          <w:b/>
          <w:sz w:val="24"/>
          <w:szCs w:val="24"/>
        </w:rPr>
        <w:t>4</w:t>
      </w:r>
      <w:r w:rsidR="004711A9" w:rsidRPr="001B6AFB">
        <w:rPr>
          <w:b/>
          <w:sz w:val="24"/>
          <w:szCs w:val="24"/>
        </w:rPr>
        <w:t xml:space="preserve"> год и на плановый период 202</w:t>
      </w:r>
      <w:r w:rsidR="00836FDB" w:rsidRPr="001B6AFB">
        <w:rPr>
          <w:b/>
          <w:sz w:val="24"/>
          <w:szCs w:val="24"/>
        </w:rPr>
        <w:t>5</w:t>
      </w:r>
      <w:r w:rsidR="004711A9" w:rsidRPr="001B6AFB">
        <w:rPr>
          <w:b/>
          <w:sz w:val="24"/>
          <w:szCs w:val="24"/>
        </w:rPr>
        <w:t xml:space="preserve"> и 202</w:t>
      </w:r>
      <w:r w:rsidR="00836FDB" w:rsidRPr="001B6AFB">
        <w:rPr>
          <w:b/>
          <w:sz w:val="24"/>
          <w:szCs w:val="24"/>
        </w:rPr>
        <w:t>6</w:t>
      </w:r>
      <w:r w:rsidR="00281D3B" w:rsidRPr="001B6AFB">
        <w:rPr>
          <w:b/>
          <w:sz w:val="24"/>
          <w:szCs w:val="24"/>
        </w:rPr>
        <w:t xml:space="preserve"> годов</w:t>
      </w:r>
      <w:r w:rsidRPr="001B6AFB">
        <w:rPr>
          <w:b/>
          <w:sz w:val="24"/>
          <w:szCs w:val="24"/>
        </w:rPr>
        <w:t>»</w:t>
      </w:r>
    </w:p>
    <w:p w:rsidR="00DA6D96" w:rsidRPr="001B6AFB" w:rsidRDefault="00DA6D96">
      <w:pPr>
        <w:ind w:firstLine="540"/>
        <w:jc w:val="center"/>
        <w:rPr>
          <w:b/>
          <w:bCs/>
          <w:color w:val="000000"/>
          <w:sz w:val="24"/>
          <w:szCs w:val="24"/>
        </w:rPr>
      </w:pPr>
    </w:p>
    <w:p w:rsidR="00DA6D96" w:rsidRPr="001B6AFB" w:rsidRDefault="00DA6D96">
      <w:pPr>
        <w:pStyle w:val="30"/>
        <w:numPr>
          <w:ilvl w:val="0"/>
          <w:numId w:val="1"/>
        </w:numPr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Для обсуждения проекта решения «О бюджете </w:t>
      </w:r>
      <w:proofErr w:type="spellStart"/>
      <w:r w:rsidR="00CF65DC" w:rsidRPr="001B6AFB">
        <w:rPr>
          <w:sz w:val="24"/>
          <w:szCs w:val="24"/>
        </w:rPr>
        <w:t>Почтовского</w:t>
      </w:r>
      <w:proofErr w:type="spellEnd"/>
      <w:r w:rsidR="00CF65DC" w:rsidRPr="001B6AFB">
        <w:rPr>
          <w:sz w:val="24"/>
          <w:szCs w:val="24"/>
        </w:rPr>
        <w:t xml:space="preserve"> сельского поселения </w:t>
      </w:r>
      <w:r w:rsidRPr="001B6AFB">
        <w:rPr>
          <w:sz w:val="24"/>
          <w:szCs w:val="24"/>
        </w:rPr>
        <w:t xml:space="preserve">Константиновского района на </w:t>
      </w:r>
      <w:r w:rsidR="004711A9" w:rsidRPr="001B6AFB">
        <w:rPr>
          <w:sz w:val="24"/>
          <w:szCs w:val="24"/>
        </w:rPr>
        <w:t>202</w:t>
      </w:r>
      <w:r w:rsidR="00836FDB" w:rsidRPr="001B6AFB">
        <w:rPr>
          <w:sz w:val="24"/>
          <w:szCs w:val="24"/>
        </w:rPr>
        <w:t>4</w:t>
      </w:r>
      <w:r w:rsidR="004711A9" w:rsidRPr="001B6AFB">
        <w:rPr>
          <w:sz w:val="24"/>
          <w:szCs w:val="24"/>
        </w:rPr>
        <w:t xml:space="preserve"> год и </w:t>
      </w:r>
      <w:r w:rsidR="004711A9" w:rsidRPr="001B6AFB">
        <w:rPr>
          <w:iCs/>
          <w:sz w:val="24"/>
          <w:szCs w:val="24"/>
        </w:rPr>
        <w:t>на плановый период 202</w:t>
      </w:r>
      <w:r w:rsidR="00836FDB" w:rsidRPr="001B6AFB">
        <w:rPr>
          <w:iCs/>
          <w:sz w:val="24"/>
          <w:szCs w:val="24"/>
        </w:rPr>
        <w:t>5</w:t>
      </w:r>
      <w:r w:rsidR="004711A9" w:rsidRPr="001B6AFB">
        <w:rPr>
          <w:iCs/>
          <w:sz w:val="24"/>
          <w:szCs w:val="24"/>
        </w:rPr>
        <w:t xml:space="preserve"> и 202</w:t>
      </w:r>
      <w:r w:rsidR="00836FDB" w:rsidRPr="001B6AFB">
        <w:rPr>
          <w:iCs/>
          <w:sz w:val="24"/>
          <w:szCs w:val="24"/>
        </w:rPr>
        <w:t>6</w:t>
      </w:r>
      <w:r w:rsidR="00281D3B" w:rsidRPr="001B6AFB">
        <w:rPr>
          <w:sz w:val="24"/>
          <w:szCs w:val="24"/>
        </w:rPr>
        <w:t xml:space="preserve"> годов</w:t>
      </w:r>
      <w:r w:rsidRPr="001B6AFB">
        <w:rPr>
          <w:sz w:val="24"/>
          <w:szCs w:val="24"/>
        </w:rPr>
        <w:t>» проводятся публичные слушания.</w:t>
      </w:r>
    </w:p>
    <w:p w:rsidR="00DA6D96" w:rsidRPr="001B6AFB" w:rsidRDefault="00DA6D96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1B6AFB">
        <w:rPr>
          <w:color w:val="000000"/>
          <w:sz w:val="24"/>
          <w:szCs w:val="24"/>
        </w:rPr>
        <w:t xml:space="preserve">Организацию и проведение публичных слушаний осуществляет Глава </w:t>
      </w:r>
      <w:proofErr w:type="spellStart"/>
      <w:r w:rsidR="00CF65DC" w:rsidRPr="001B6AFB">
        <w:rPr>
          <w:sz w:val="24"/>
          <w:szCs w:val="24"/>
        </w:rPr>
        <w:t>Почтовского</w:t>
      </w:r>
      <w:proofErr w:type="spellEnd"/>
      <w:r w:rsidR="00CF65DC" w:rsidRPr="001B6AFB">
        <w:rPr>
          <w:sz w:val="24"/>
          <w:szCs w:val="24"/>
        </w:rPr>
        <w:t xml:space="preserve"> сельского поселения</w:t>
      </w:r>
      <w:r w:rsidRPr="001B6AFB">
        <w:rPr>
          <w:color w:val="000000"/>
          <w:sz w:val="24"/>
          <w:szCs w:val="24"/>
        </w:rPr>
        <w:t>.</w:t>
      </w:r>
    </w:p>
    <w:p w:rsidR="00DA6D96" w:rsidRPr="001B6AFB" w:rsidRDefault="00DA6D96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1B6AFB">
        <w:rPr>
          <w:color w:val="000000"/>
          <w:sz w:val="24"/>
          <w:szCs w:val="24"/>
        </w:rPr>
        <w:t xml:space="preserve">В публичных слушаниях вправе принять участие каждый житель </w:t>
      </w:r>
      <w:proofErr w:type="spellStart"/>
      <w:r w:rsidR="00CF65DC" w:rsidRPr="001B6AFB">
        <w:rPr>
          <w:sz w:val="24"/>
          <w:szCs w:val="24"/>
        </w:rPr>
        <w:t>Почтовского</w:t>
      </w:r>
      <w:proofErr w:type="spellEnd"/>
      <w:r w:rsidR="00CF65DC" w:rsidRPr="001B6AFB">
        <w:rPr>
          <w:sz w:val="24"/>
          <w:szCs w:val="24"/>
        </w:rPr>
        <w:t xml:space="preserve"> сельского поселения</w:t>
      </w:r>
      <w:r w:rsidRPr="001B6AFB">
        <w:rPr>
          <w:color w:val="000000"/>
          <w:sz w:val="24"/>
          <w:szCs w:val="24"/>
        </w:rPr>
        <w:t>.</w:t>
      </w:r>
    </w:p>
    <w:p w:rsidR="00DA6D96" w:rsidRPr="001B6AFB" w:rsidRDefault="00DA6D96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1B6AFB">
        <w:rPr>
          <w:color w:val="000000"/>
          <w:sz w:val="24"/>
          <w:szCs w:val="24"/>
        </w:rPr>
        <w:t xml:space="preserve">На публичных слушаниях по проекту решения выступает с докладом и председательствует Глава </w:t>
      </w:r>
      <w:proofErr w:type="spellStart"/>
      <w:r w:rsidR="00CF65DC" w:rsidRPr="001B6AFB">
        <w:rPr>
          <w:sz w:val="24"/>
          <w:szCs w:val="24"/>
        </w:rPr>
        <w:t>Почтовского</w:t>
      </w:r>
      <w:proofErr w:type="spellEnd"/>
      <w:r w:rsidR="00CF65DC" w:rsidRPr="001B6AFB">
        <w:rPr>
          <w:sz w:val="24"/>
          <w:szCs w:val="24"/>
        </w:rPr>
        <w:t xml:space="preserve"> сельского поселения</w:t>
      </w:r>
      <w:r w:rsidRPr="001B6AFB">
        <w:rPr>
          <w:color w:val="000000"/>
          <w:sz w:val="24"/>
          <w:szCs w:val="24"/>
        </w:rPr>
        <w:t xml:space="preserve"> (далее – председатель).</w:t>
      </w:r>
    </w:p>
    <w:p w:rsidR="00DA6D96" w:rsidRPr="001B6AFB" w:rsidRDefault="00DA6D96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1B6AFB">
        <w:rPr>
          <w:color w:val="000000"/>
          <w:sz w:val="24"/>
          <w:szCs w:val="24"/>
        </w:rPr>
        <w:t>Для ведения протокола публичных слушаний председатель определяет секретаря публичных слушаний.</w:t>
      </w:r>
    </w:p>
    <w:p w:rsidR="00DA6D96" w:rsidRPr="001B6AFB" w:rsidRDefault="00DA6D96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1B6AFB">
        <w:rPr>
          <w:color w:val="000000"/>
          <w:sz w:val="24"/>
          <w:szCs w:val="24"/>
        </w:rPr>
        <w:t>Участникам публичных слушаний обеспечивается право высказывать свое мнение по проекту решения.</w:t>
      </w:r>
    </w:p>
    <w:p w:rsidR="00DA6D96" w:rsidRPr="001B6AFB" w:rsidRDefault="00DA6D96">
      <w:pPr>
        <w:numPr>
          <w:ilvl w:val="1"/>
          <w:numId w:val="1"/>
        </w:numPr>
        <w:jc w:val="both"/>
        <w:rPr>
          <w:color w:val="000000"/>
          <w:sz w:val="24"/>
          <w:szCs w:val="24"/>
        </w:rPr>
      </w:pPr>
      <w:r w:rsidRPr="001B6AFB">
        <w:rPr>
          <w:color w:val="000000"/>
          <w:sz w:val="24"/>
          <w:szCs w:val="24"/>
        </w:rPr>
        <w:t xml:space="preserve">Всем желающим выступить предоставляется слово, в зависимости от количества желающих выступить председатель вправе </w:t>
      </w:r>
      <w:proofErr w:type="gramStart"/>
      <w:r w:rsidRPr="001B6AFB">
        <w:rPr>
          <w:color w:val="000000"/>
          <w:sz w:val="24"/>
          <w:szCs w:val="24"/>
        </w:rPr>
        <w:t>ограничить  время</w:t>
      </w:r>
      <w:proofErr w:type="gramEnd"/>
      <w:r w:rsidRPr="001B6AFB">
        <w:rPr>
          <w:color w:val="000000"/>
          <w:sz w:val="24"/>
          <w:szCs w:val="24"/>
        </w:rPr>
        <w:t xml:space="preserve"> любого из выступающих.</w:t>
      </w:r>
    </w:p>
    <w:p w:rsidR="00DA6D96" w:rsidRPr="001B6AFB" w:rsidRDefault="00DA6D96">
      <w:pPr>
        <w:numPr>
          <w:ilvl w:val="1"/>
          <w:numId w:val="1"/>
        </w:numPr>
        <w:jc w:val="both"/>
        <w:rPr>
          <w:color w:val="000000"/>
          <w:sz w:val="24"/>
          <w:szCs w:val="24"/>
        </w:rPr>
      </w:pPr>
      <w:r w:rsidRPr="001B6AFB">
        <w:rPr>
          <w:color w:val="000000"/>
          <w:sz w:val="24"/>
          <w:szCs w:val="24"/>
        </w:rPr>
        <w:t>Председатель вправе принять решение о перерыве в публичных слушаниях и продолжения их в другое время.</w:t>
      </w:r>
    </w:p>
    <w:p w:rsidR="00DA6D96" w:rsidRPr="001B6AFB" w:rsidRDefault="00DA6D96">
      <w:pPr>
        <w:numPr>
          <w:ilvl w:val="1"/>
          <w:numId w:val="1"/>
        </w:numPr>
        <w:jc w:val="both"/>
        <w:rPr>
          <w:color w:val="000000"/>
          <w:sz w:val="24"/>
          <w:szCs w:val="24"/>
        </w:rPr>
      </w:pPr>
      <w:r w:rsidRPr="001B6AFB">
        <w:rPr>
          <w:color w:val="000000"/>
          <w:sz w:val="24"/>
          <w:szCs w:val="24"/>
        </w:rPr>
        <w:t xml:space="preserve">По истечении времени, отведенного председателем </w:t>
      </w:r>
      <w:proofErr w:type="gramStart"/>
      <w:r w:rsidRPr="001B6AFB">
        <w:rPr>
          <w:color w:val="000000"/>
          <w:sz w:val="24"/>
          <w:szCs w:val="24"/>
        </w:rPr>
        <w:t>на  проведение</w:t>
      </w:r>
      <w:proofErr w:type="gramEnd"/>
      <w:r w:rsidRPr="001B6AFB">
        <w:rPr>
          <w:color w:val="000000"/>
          <w:sz w:val="24"/>
          <w:szCs w:val="24"/>
        </w:rPr>
        <w:t xml:space="preserve"> публичных слушаний, участники публичных слушаний, которым не было предоставлено слово, вправе предоставить свои замечания и предложения в письменном виде. Устные замечания и предложения по проекту решения «</w:t>
      </w:r>
      <w:r w:rsidRPr="001B6AFB">
        <w:rPr>
          <w:sz w:val="24"/>
          <w:szCs w:val="24"/>
        </w:rPr>
        <w:t xml:space="preserve">О бюджете </w:t>
      </w:r>
      <w:proofErr w:type="spellStart"/>
      <w:r w:rsidR="00CF65DC" w:rsidRPr="001B6AFB">
        <w:rPr>
          <w:sz w:val="24"/>
          <w:szCs w:val="24"/>
        </w:rPr>
        <w:t>Почтовского</w:t>
      </w:r>
      <w:proofErr w:type="spellEnd"/>
      <w:r w:rsidR="00CF65DC" w:rsidRPr="001B6AFB">
        <w:rPr>
          <w:sz w:val="24"/>
          <w:szCs w:val="24"/>
        </w:rPr>
        <w:t xml:space="preserve"> сельского поселения </w:t>
      </w:r>
      <w:r w:rsidRPr="001B6AFB">
        <w:rPr>
          <w:sz w:val="24"/>
          <w:szCs w:val="24"/>
        </w:rPr>
        <w:t xml:space="preserve">Константиновского района на </w:t>
      </w:r>
      <w:r w:rsidR="00836FDB" w:rsidRPr="001B6AFB">
        <w:rPr>
          <w:sz w:val="24"/>
          <w:szCs w:val="24"/>
        </w:rPr>
        <w:t xml:space="preserve">2024 год и на плановый период 2025 и 2026 </w:t>
      </w:r>
      <w:r w:rsidR="00281D3B" w:rsidRPr="001B6AFB">
        <w:rPr>
          <w:sz w:val="24"/>
          <w:szCs w:val="24"/>
        </w:rPr>
        <w:t>годов</w:t>
      </w:r>
      <w:r w:rsidRPr="001B6AFB">
        <w:rPr>
          <w:color w:val="000000"/>
          <w:sz w:val="24"/>
          <w:szCs w:val="24"/>
        </w:rPr>
        <w:t>»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DA6D96" w:rsidRPr="001B6AFB" w:rsidRDefault="00DA6D96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1B6AFB">
        <w:rPr>
          <w:color w:val="000000"/>
          <w:sz w:val="24"/>
          <w:szCs w:val="24"/>
        </w:rPr>
        <w:t xml:space="preserve">Поступившие от населения замечания и предложения по проекту </w:t>
      </w:r>
      <w:proofErr w:type="gramStart"/>
      <w:r w:rsidRPr="001B6AFB">
        <w:rPr>
          <w:color w:val="000000"/>
          <w:sz w:val="24"/>
          <w:szCs w:val="24"/>
        </w:rPr>
        <w:t>решения  «</w:t>
      </w:r>
      <w:proofErr w:type="gramEnd"/>
      <w:r w:rsidRPr="001B6AFB">
        <w:rPr>
          <w:sz w:val="24"/>
          <w:szCs w:val="24"/>
        </w:rPr>
        <w:t xml:space="preserve">О бюджете </w:t>
      </w:r>
      <w:proofErr w:type="spellStart"/>
      <w:r w:rsidR="00CF65DC" w:rsidRPr="001B6AFB">
        <w:rPr>
          <w:sz w:val="24"/>
          <w:szCs w:val="24"/>
        </w:rPr>
        <w:t>Почтовского</w:t>
      </w:r>
      <w:proofErr w:type="spellEnd"/>
      <w:r w:rsidR="00CF65DC" w:rsidRPr="001B6AFB">
        <w:rPr>
          <w:sz w:val="24"/>
          <w:szCs w:val="24"/>
        </w:rPr>
        <w:t xml:space="preserve"> сельского поселения </w:t>
      </w:r>
      <w:r w:rsidRPr="001B6AFB">
        <w:rPr>
          <w:sz w:val="24"/>
          <w:szCs w:val="24"/>
        </w:rPr>
        <w:t xml:space="preserve">Константиновского района на </w:t>
      </w:r>
      <w:r w:rsidR="00836FDB" w:rsidRPr="001B6AFB">
        <w:rPr>
          <w:sz w:val="24"/>
          <w:szCs w:val="24"/>
        </w:rPr>
        <w:t>2024 год и на плановый период 2025 и 2026</w:t>
      </w:r>
      <w:r w:rsidR="00281D3B" w:rsidRPr="001B6AFB">
        <w:rPr>
          <w:sz w:val="24"/>
          <w:szCs w:val="24"/>
        </w:rPr>
        <w:t xml:space="preserve"> годов</w:t>
      </w:r>
      <w:r w:rsidRPr="001B6AFB">
        <w:rPr>
          <w:color w:val="000000"/>
          <w:sz w:val="24"/>
          <w:szCs w:val="24"/>
        </w:rPr>
        <w:t>», в том числе в ходе проведения публичных слушаний, носят рекомендательный характер.</w:t>
      </w:r>
    </w:p>
    <w:p w:rsidR="00DA6D96" w:rsidRPr="001B6AFB" w:rsidRDefault="00DA6D96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1B6AFB">
        <w:rPr>
          <w:color w:val="000000"/>
          <w:sz w:val="24"/>
          <w:szCs w:val="24"/>
        </w:rPr>
        <w:t xml:space="preserve">Результаты публичных слушаний подписываются председателем и подлежат </w:t>
      </w:r>
      <w:proofErr w:type="gramStart"/>
      <w:r w:rsidRPr="001B6AFB">
        <w:rPr>
          <w:color w:val="000000"/>
          <w:sz w:val="24"/>
          <w:szCs w:val="24"/>
        </w:rPr>
        <w:t>официальному  опубликованию</w:t>
      </w:r>
      <w:proofErr w:type="gramEnd"/>
      <w:r w:rsidRPr="001B6AFB">
        <w:rPr>
          <w:color w:val="000000"/>
          <w:sz w:val="24"/>
          <w:szCs w:val="24"/>
        </w:rPr>
        <w:t>.</w:t>
      </w:r>
    </w:p>
    <w:p w:rsidR="00DA6D96" w:rsidRPr="001B6AFB" w:rsidRDefault="00DA6D96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1B6AFB">
        <w:rPr>
          <w:color w:val="000000"/>
          <w:sz w:val="24"/>
          <w:szCs w:val="24"/>
        </w:rPr>
        <w:t xml:space="preserve">Указанные замечания и предложения рассматриваются на </w:t>
      </w:r>
      <w:proofErr w:type="gramStart"/>
      <w:r w:rsidRPr="001B6AFB">
        <w:rPr>
          <w:color w:val="000000"/>
          <w:sz w:val="24"/>
          <w:szCs w:val="24"/>
        </w:rPr>
        <w:t>заседании  Собрания</w:t>
      </w:r>
      <w:proofErr w:type="gramEnd"/>
      <w:r w:rsidRPr="001B6AFB">
        <w:rPr>
          <w:color w:val="000000"/>
          <w:sz w:val="24"/>
          <w:szCs w:val="24"/>
        </w:rPr>
        <w:t xml:space="preserve"> депутатов </w:t>
      </w:r>
      <w:proofErr w:type="spellStart"/>
      <w:r w:rsidR="00CF65DC" w:rsidRPr="001B6AFB">
        <w:rPr>
          <w:sz w:val="24"/>
          <w:szCs w:val="24"/>
        </w:rPr>
        <w:t>Почтовского</w:t>
      </w:r>
      <w:proofErr w:type="spellEnd"/>
      <w:r w:rsidR="00CF65DC" w:rsidRPr="001B6AFB">
        <w:rPr>
          <w:sz w:val="24"/>
          <w:szCs w:val="24"/>
        </w:rPr>
        <w:t xml:space="preserve"> сельского поселения</w:t>
      </w:r>
      <w:r w:rsidRPr="001B6AFB">
        <w:rPr>
          <w:color w:val="000000"/>
          <w:sz w:val="24"/>
          <w:szCs w:val="24"/>
        </w:rPr>
        <w:t>.</w:t>
      </w:r>
    </w:p>
    <w:p w:rsidR="00DA6D96" w:rsidRPr="001B6AFB" w:rsidRDefault="00DA6D96">
      <w:pPr>
        <w:ind w:left="540"/>
        <w:jc w:val="both"/>
        <w:rPr>
          <w:color w:val="000000"/>
          <w:sz w:val="24"/>
          <w:szCs w:val="24"/>
        </w:rPr>
      </w:pPr>
      <w:r w:rsidRPr="001B6AFB">
        <w:rPr>
          <w:color w:val="000000"/>
          <w:sz w:val="24"/>
          <w:szCs w:val="24"/>
        </w:rPr>
        <w:t xml:space="preserve">После завершения рассмотрения замечаний и предложений граждан, а также результатов публичных слушаний Собранием депутатов </w:t>
      </w:r>
      <w:proofErr w:type="spellStart"/>
      <w:r w:rsidR="00CF65DC" w:rsidRPr="001B6AFB">
        <w:rPr>
          <w:sz w:val="24"/>
          <w:szCs w:val="24"/>
        </w:rPr>
        <w:t>Почтовского</w:t>
      </w:r>
      <w:proofErr w:type="spellEnd"/>
      <w:r w:rsidR="00CF65DC" w:rsidRPr="001B6AFB">
        <w:rPr>
          <w:sz w:val="24"/>
          <w:szCs w:val="24"/>
        </w:rPr>
        <w:t xml:space="preserve"> сельского поселения</w:t>
      </w:r>
      <w:r w:rsidRPr="001B6AFB">
        <w:rPr>
          <w:color w:val="000000"/>
          <w:sz w:val="24"/>
          <w:szCs w:val="24"/>
        </w:rPr>
        <w:t xml:space="preserve"> принимается решение «</w:t>
      </w:r>
      <w:r w:rsidRPr="001B6AFB">
        <w:rPr>
          <w:sz w:val="24"/>
          <w:szCs w:val="24"/>
        </w:rPr>
        <w:t xml:space="preserve">О бюджете </w:t>
      </w:r>
      <w:proofErr w:type="spellStart"/>
      <w:r w:rsidR="00CF65DC" w:rsidRPr="001B6AFB">
        <w:rPr>
          <w:sz w:val="24"/>
          <w:szCs w:val="24"/>
        </w:rPr>
        <w:t>Почтовского</w:t>
      </w:r>
      <w:proofErr w:type="spellEnd"/>
      <w:r w:rsidR="00CF65DC" w:rsidRPr="001B6AFB">
        <w:rPr>
          <w:sz w:val="24"/>
          <w:szCs w:val="24"/>
        </w:rPr>
        <w:t xml:space="preserve"> сельского поселения </w:t>
      </w:r>
      <w:r w:rsidRPr="001B6AFB">
        <w:rPr>
          <w:sz w:val="24"/>
          <w:szCs w:val="24"/>
        </w:rPr>
        <w:t xml:space="preserve">Константиновского района на </w:t>
      </w:r>
      <w:r w:rsidR="00836FDB" w:rsidRPr="001B6AFB">
        <w:rPr>
          <w:sz w:val="24"/>
          <w:szCs w:val="24"/>
        </w:rPr>
        <w:t xml:space="preserve">2024 год и на плановый период 2025 и 2026 </w:t>
      </w:r>
      <w:r w:rsidR="00281D3B" w:rsidRPr="001B6AFB">
        <w:rPr>
          <w:sz w:val="24"/>
          <w:szCs w:val="24"/>
        </w:rPr>
        <w:t>годов</w:t>
      </w:r>
      <w:r w:rsidRPr="001B6AFB">
        <w:rPr>
          <w:color w:val="000000"/>
          <w:sz w:val="24"/>
          <w:szCs w:val="24"/>
        </w:rPr>
        <w:t>»</w:t>
      </w:r>
    </w:p>
    <w:p w:rsidR="00DA6D96" w:rsidRPr="001B6AFB" w:rsidRDefault="00DA6D96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6D96" w:rsidRPr="001B6AFB" w:rsidRDefault="00DA6D96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6D96" w:rsidRPr="001B6AFB" w:rsidRDefault="00DA6D96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B6AFB">
        <w:rPr>
          <w:rFonts w:ascii="Times New Roman" w:hAnsi="Times New Roman"/>
          <w:color w:val="000000"/>
          <w:sz w:val="24"/>
          <w:szCs w:val="24"/>
        </w:rPr>
        <w:lastRenderedPageBreak/>
        <w:t>Приложение № 3</w:t>
      </w:r>
    </w:p>
    <w:p w:rsidR="00CB2054" w:rsidRPr="001B6AFB" w:rsidRDefault="00CB2054" w:rsidP="00CB2054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B6AFB">
        <w:rPr>
          <w:rFonts w:ascii="Times New Roman" w:hAnsi="Times New Roman"/>
          <w:color w:val="000000"/>
          <w:sz w:val="24"/>
          <w:szCs w:val="24"/>
        </w:rPr>
        <w:t>к постановлению</w:t>
      </w:r>
    </w:p>
    <w:p w:rsidR="00CB2054" w:rsidRPr="001B6AFB" w:rsidRDefault="00CB2054" w:rsidP="00CF65DC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B6AFB">
        <w:rPr>
          <w:rFonts w:ascii="Times New Roman" w:hAnsi="Times New Roman"/>
          <w:color w:val="000000"/>
          <w:sz w:val="24"/>
          <w:szCs w:val="24"/>
        </w:rPr>
        <w:t xml:space="preserve">Собрания депутатов </w:t>
      </w:r>
      <w:proofErr w:type="spellStart"/>
      <w:r w:rsidR="00CF65DC" w:rsidRPr="001B6AFB">
        <w:rPr>
          <w:rFonts w:ascii="Times New Roman" w:hAnsi="Times New Roman"/>
          <w:color w:val="000000"/>
          <w:sz w:val="24"/>
          <w:szCs w:val="24"/>
        </w:rPr>
        <w:t>Почтовского</w:t>
      </w:r>
      <w:proofErr w:type="spellEnd"/>
      <w:r w:rsidR="00CF65DC" w:rsidRPr="001B6AFB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DA6D96" w:rsidRPr="001B6AFB" w:rsidRDefault="00DA6D96">
      <w:pPr>
        <w:pStyle w:val="ConsNormal"/>
        <w:widowControl/>
        <w:ind w:left="6237" w:right="0" w:firstLine="0"/>
        <w:jc w:val="center"/>
        <w:rPr>
          <w:rFonts w:ascii="Times New Roman" w:hAnsi="Times New Roman"/>
          <w:sz w:val="24"/>
          <w:szCs w:val="24"/>
        </w:rPr>
      </w:pPr>
      <w:r w:rsidRPr="001B6AFB">
        <w:rPr>
          <w:rFonts w:ascii="Times New Roman" w:hAnsi="Times New Roman"/>
          <w:sz w:val="24"/>
          <w:szCs w:val="24"/>
        </w:rPr>
        <w:t>от</w:t>
      </w:r>
      <w:r w:rsidR="00111577" w:rsidRPr="001B6AFB">
        <w:rPr>
          <w:rFonts w:ascii="Times New Roman" w:hAnsi="Times New Roman"/>
          <w:sz w:val="24"/>
          <w:szCs w:val="24"/>
        </w:rPr>
        <w:t xml:space="preserve"> </w:t>
      </w:r>
      <w:r w:rsidR="001B6AFB">
        <w:rPr>
          <w:rFonts w:ascii="Times New Roman" w:hAnsi="Times New Roman"/>
          <w:sz w:val="24"/>
          <w:szCs w:val="24"/>
        </w:rPr>
        <w:t>14.11.</w:t>
      </w:r>
      <w:proofErr w:type="gramStart"/>
      <w:r w:rsidR="001B6AFB">
        <w:rPr>
          <w:rFonts w:ascii="Times New Roman" w:hAnsi="Times New Roman"/>
          <w:sz w:val="24"/>
          <w:szCs w:val="24"/>
        </w:rPr>
        <w:t>2023</w:t>
      </w:r>
      <w:r w:rsidR="004E7535" w:rsidRPr="001B6AFB">
        <w:rPr>
          <w:rFonts w:ascii="Times New Roman" w:hAnsi="Times New Roman"/>
          <w:sz w:val="24"/>
          <w:szCs w:val="24"/>
        </w:rPr>
        <w:t xml:space="preserve"> </w:t>
      </w:r>
      <w:r w:rsidR="00627C80" w:rsidRPr="001B6AFB">
        <w:rPr>
          <w:rFonts w:ascii="Times New Roman" w:hAnsi="Times New Roman"/>
          <w:sz w:val="24"/>
          <w:szCs w:val="24"/>
        </w:rPr>
        <w:t xml:space="preserve"> </w:t>
      </w:r>
      <w:r w:rsidRPr="001B6AFB">
        <w:rPr>
          <w:rFonts w:ascii="Times New Roman" w:hAnsi="Times New Roman"/>
          <w:color w:val="000000"/>
          <w:sz w:val="24"/>
          <w:szCs w:val="24"/>
        </w:rPr>
        <w:t>№</w:t>
      </w:r>
      <w:proofErr w:type="gramEnd"/>
      <w:r w:rsidRPr="001B6A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6AFB" w:rsidRPr="001B6AFB">
        <w:rPr>
          <w:rFonts w:ascii="Times New Roman" w:hAnsi="Times New Roman"/>
          <w:color w:val="000000"/>
          <w:sz w:val="24"/>
          <w:szCs w:val="24"/>
        </w:rPr>
        <w:t>78.10.сд/2-П-п</w:t>
      </w:r>
    </w:p>
    <w:p w:rsidR="00DA6D96" w:rsidRPr="001B6AFB" w:rsidRDefault="00DA6D96">
      <w:pPr>
        <w:jc w:val="right"/>
        <w:rPr>
          <w:color w:val="000000"/>
          <w:sz w:val="24"/>
          <w:szCs w:val="24"/>
        </w:rPr>
      </w:pPr>
    </w:p>
    <w:p w:rsidR="00DA6D96" w:rsidRPr="001B6AFB" w:rsidRDefault="00DA6D96">
      <w:pPr>
        <w:jc w:val="center"/>
        <w:rPr>
          <w:color w:val="000000"/>
          <w:sz w:val="24"/>
          <w:szCs w:val="24"/>
        </w:rPr>
      </w:pPr>
    </w:p>
    <w:p w:rsidR="00DA6D96" w:rsidRPr="001B6AFB" w:rsidRDefault="00DA6D96">
      <w:pPr>
        <w:pStyle w:val="23"/>
        <w:rPr>
          <w:sz w:val="24"/>
          <w:szCs w:val="24"/>
        </w:rPr>
      </w:pPr>
      <w:r w:rsidRPr="001B6AFB">
        <w:rPr>
          <w:sz w:val="24"/>
          <w:szCs w:val="24"/>
        </w:rPr>
        <w:t>Состав комиссии по проведению публичных</w:t>
      </w:r>
      <w:bookmarkStart w:id="5" w:name="_GoBack"/>
      <w:bookmarkEnd w:id="5"/>
    </w:p>
    <w:p w:rsidR="00DA6D96" w:rsidRPr="001B6AFB" w:rsidRDefault="00DA6D96">
      <w:pPr>
        <w:pStyle w:val="23"/>
        <w:rPr>
          <w:sz w:val="24"/>
          <w:szCs w:val="24"/>
        </w:rPr>
      </w:pPr>
      <w:r w:rsidRPr="001B6AFB">
        <w:rPr>
          <w:sz w:val="24"/>
          <w:szCs w:val="24"/>
        </w:rPr>
        <w:t xml:space="preserve"> слушаний по проекту решения </w:t>
      </w:r>
    </w:p>
    <w:p w:rsidR="00DA6D96" w:rsidRPr="001B6AFB" w:rsidRDefault="00DA6D96">
      <w:pPr>
        <w:pStyle w:val="23"/>
        <w:rPr>
          <w:sz w:val="24"/>
          <w:szCs w:val="24"/>
        </w:rPr>
      </w:pPr>
      <w:r w:rsidRPr="001B6AFB">
        <w:rPr>
          <w:sz w:val="24"/>
          <w:szCs w:val="24"/>
        </w:rPr>
        <w:t xml:space="preserve">«О бюджете </w:t>
      </w:r>
      <w:proofErr w:type="spellStart"/>
      <w:r w:rsidR="00CF65DC" w:rsidRPr="001B6AFB">
        <w:rPr>
          <w:sz w:val="24"/>
          <w:szCs w:val="24"/>
        </w:rPr>
        <w:t>Почтовского</w:t>
      </w:r>
      <w:proofErr w:type="spellEnd"/>
      <w:r w:rsidR="00CF65DC" w:rsidRPr="001B6AFB">
        <w:rPr>
          <w:sz w:val="24"/>
          <w:szCs w:val="24"/>
        </w:rPr>
        <w:t xml:space="preserve"> сельского поселения </w:t>
      </w:r>
      <w:r w:rsidRPr="001B6AFB">
        <w:rPr>
          <w:sz w:val="24"/>
          <w:szCs w:val="24"/>
        </w:rPr>
        <w:t xml:space="preserve">Константиновского района на </w:t>
      </w:r>
      <w:r w:rsidR="00836FDB" w:rsidRPr="001B6AFB">
        <w:rPr>
          <w:sz w:val="24"/>
          <w:szCs w:val="24"/>
        </w:rPr>
        <w:t>2024 год и на плановый период 2025 и 2026</w:t>
      </w:r>
      <w:r w:rsidR="00281D3B" w:rsidRPr="001B6AFB">
        <w:rPr>
          <w:sz w:val="24"/>
          <w:szCs w:val="24"/>
        </w:rPr>
        <w:t xml:space="preserve"> годов</w:t>
      </w:r>
      <w:r w:rsidRPr="001B6AFB">
        <w:rPr>
          <w:sz w:val="24"/>
          <w:szCs w:val="24"/>
        </w:rPr>
        <w:t>»:</w:t>
      </w:r>
    </w:p>
    <w:p w:rsidR="00DA6D96" w:rsidRPr="001B6AFB" w:rsidRDefault="00DA6D96">
      <w:pPr>
        <w:pStyle w:val="23"/>
        <w:rPr>
          <w:sz w:val="24"/>
          <w:szCs w:val="24"/>
        </w:rPr>
      </w:pPr>
    </w:p>
    <w:p w:rsidR="00DA6D96" w:rsidRPr="001B6AFB" w:rsidRDefault="00DA6D96">
      <w:pPr>
        <w:pStyle w:val="23"/>
        <w:rPr>
          <w:sz w:val="24"/>
          <w:szCs w:val="24"/>
        </w:rPr>
      </w:pPr>
    </w:p>
    <w:p w:rsidR="00DA6D96" w:rsidRPr="001B6AFB" w:rsidRDefault="00DA6D96">
      <w:pPr>
        <w:pStyle w:val="23"/>
        <w:rPr>
          <w:sz w:val="24"/>
          <w:szCs w:val="24"/>
        </w:rPr>
      </w:pPr>
    </w:p>
    <w:p w:rsidR="00CF65DC" w:rsidRPr="001B6AFB" w:rsidRDefault="00CF65DC" w:rsidP="00CF65DC">
      <w:pPr>
        <w:pStyle w:val="23"/>
        <w:rPr>
          <w:sz w:val="24"/>
          <w:szCs w:val="24"/>
        </w:rPr>
      </w:pPr>
    </w:p>
    <w:p w:rsidR="00CF65DC" w:rsidRPr="001B6AFB" w:rsidRDefault="00CF65DC" w:rsidP="00CF65DC">
      <w:pPr>
        <w:pStyle w:val="23"/>
        <w:numPr>
          <w:ilvl w:val="0"/>
          <w:numId w:val="7"/>
        </w:numPr>
        <w:jc w:val="left"/>
        <w:rPr>
          <w:sz w:val="24"/>
          <w:szCs w:val="24"/>
        </w:rPr>
      </w:pPr>
      <w:proofErr w:type="gramStart"/>
      <w:r w:rsidRPr="001B6AFB">
        <w:rPr>
          <w:sz w:val="24"/>
          <w:szCs w:val="24"/>
        </w:rPr>
        <w:t>Зубкова  О.Н.</w:t>
      </w:r>
      <w:proofErr w:type="gramEnd"/>
      <w:r w:rsidRPr="001B6AFB">
        <w:rPr>
          <w:sz w:val="24"/>
          <w:szCs w:val="24"/>
        </w:rPr>
        <w:t xml:space="preserve"> - глава Администрации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- председатель комиссии.</w:t>
      </w:r>
    </w:p>
    <w:p w:rsidR="00CF65DC" w:rsidRPr="001B6AFB" w:rsidRDefault="00CF65DC" w:rsidP="00CF65DC">
      <w:pPr>
        <w:pStyle w:val="23"/>
        <w:rPr>
          <w:sz w:val="24"/>
          <w:szCs w:val="24"/>
        </w:rPr>
      </w:pPr>
    </w:p>
    <w:p w:rsidR="00CF65DC" w:rsidRPr="001B6AFB" w:rsidRDefault="00CF65DC" w:rsidP="00CF65DC">
      <w:pPr>
        <w:pStyle w:val="23"/>
        <w:rPr>
          <w:sz w:val="24"/>
          <w:szCs w:val="24"/>
        </w:rPr>
      </w:pPr>
      <w:r w:rsidRPr="001B6AFB">
        <w:rPr>
          <w:sz w:val="24"/>
          <w:szCs w:val="24"/>
        </w:rPr>
        <w:t>Члены комиссии:</w:t>
      </w:r>
    </w:p>
    <w:p w:rsidR="00CF65DC" w:rsidRPr="001B6AFB" w:rsidRDefault="00CF65DC" w:rsidP="00CF65DC">
      <w:pPr>
        <w:pStyle w:val="23"/>
        <w:rPr>
          <w:sz w:val="24"/>
          <w:szCs w:val="24"/>
        </w:rPr>
      </w:pPr>
    </w:p>
    <w:p w:rsidR="00CF65DC" w:rsidRPr="001B6AFB" w:rsidRDefault="00CF65DC" w:rsidP="00CF65DC">
      <w:pPr>
        <w:pStyle w:val="23"/>
        <w:numPr>
          <w:ilvl w:val="0"/>
          <w:numId w:val="7"/>
        </w:numPr>
        <w:jc w:val="both"/>
        <w:rPr>
          <w:sz w:val="24"/>
          <w:szCs w:val="24"/>
        </w:rPr>
      </w:pPr>
      <w:r w:rsidRPr="001B6AFB">
        <w:rPr>
          <w:sz w:val="24"/>
          <w:szCs w:val="24"/>
        </w:rPr>
        <w:t>Жуков А.С. – начальник сектора экономики и финансов</w:t>
      </w:r>
    </w:p>
    <w:p w:rsidR="00CF65DC" w:rsidRPr="001B6AFB" w:rsidRDefault="00CF65DC" w:rsidP="00CF65DC">
      <w:pPr>
        <w:pStyle w:val="23"/>
        <w:numPr>
          <w:ilvl w:val="0"/>
          <w:numId w:val="7"/>
        </w:numPr>
        <w:jc w:val="both"/>
        <w:rPr>
          <w:color w:val="auto"/>
          <w:sz w:val="24"/>
          <w:szCs w:val="24"/>
        </w:rPr>
      </w:pPr>
      <w:r w:rsidRPr="001B6AFB">
        <w:rPr>
          <w:sz w:val="24"/>
          <w:szCs w:val="24"/>
        </w:rPr>
        <w:t xml:space="preserve">Толок В.В. – специалист по правовой, кадровой, архивной и </w:t>
      </w:r>
      <w:proofErr w:type="spellStart"/>
      <w:r w:rsidRPr="001B6AFB">
        <w:rPr>
          <w:color w:val="auto"/>
          <w:sz w:val="24"/>
          <w:szCs w:val="24"/>
        </w:rPr>
        <w:t>регистрационно</w:t>
      </w:r>
      <w:proofErr w:type="spellEnd"/>
      <w:r w:rsidRPr="001B6AFB">
        <w:rPr>
          <w:color w:val="auto"/>
          <w:sz w:val="24"/>
          <w:szCs w:val="24"/>
        </w:rPr>
        <w:t xml:space="preserve"> – учетной работе </w:t>
      </w:r>
    </w:p>
    <w:p w:rsidR="00CF65DC" w:rsidRPr="001B6AFB" w:rsidRDefault="0071669D" w:rsidP="00CF65DC">
      <w:pPr>
        <w:pStyle w:val="23"/>
        <w:numPr>
          <w:ilvl w:val="0"/>
          <w:numId w:val="7"/>
        </w:numPr>
        <w:jc w:val="both"/>
        <w:rPr>
          <w:sz w:val="24"/>
          <w:szCs w:val="24"/>
        </w:rPr>
      </w:pPr>
      <w:r w:rsidRPr="001B6AFB">
        <w:rPr>
          <w:color w:val="auto"/>
          <w:sz w:val="24"/>
          <w:szCs w:val="24"/>
        </w:rPr>
        <w:t>Попкова</w:t>
      </w:r>
      <w:r w:rsidR="00CF65DC" w:rsidRPr="001B6AFB">
        <w:rPr>
          <w:color w:val="auto"/>
          <w:sz w:val="24"/>
          <w:szCs w:val="24"/>
        </w:rPr>
        <w:t xml:space="preserve"> </w:t>
      </w:r>
      <w:r w:rsidRPr="001B6AFB">
        <w:rPr>
          <w:color w:val="auto"/>
          <w:sz w:val="24"/>
          <w:szCs w:val="24"/>
        </w:rPr>
        <w:t>Е</w:t>
      </w:r>
      <w:r w:rsidR="00CF65DC" w:rsidRPr="001B6AFB">
        <w:rPr>
          <w:color w:val="auto"/>
          <w:sz w:val="24"/>
          <w:szCs w:val="24"/>
        </w:rPr>
        <w:t>.</w:t>
      </w:r>
      <w:r w:rsidRPr="001B6AFB">
        <w:rPr>
          <w:color w:val="auto"/>
          <w:sz w:val="24"/>
          <w:szCs w:val="24"/>
        </w:rPr>
        <w:t>В</w:t>
      </w:r>
      <w:r w:rsidR="00CF65DC" w:rsidRPr="001B6AFB">
        <w:rPr>
          <w:color w:val="auto"/>
          <w:sz w:val="24"/>
          <w:szCs w:val="24"/>
        </w:rPr>
        <w:t>. – председатель комиссии по экономической реформе, бюджету, налогам и муниципальной собственности</w:t>
      </w:r>
      <w:r w:rsidR="00CF65DC" w:rsidRPr="001B6AFB">
        <w:rPr>
          <w:sz w:val="24"/>
          <w:szCs w:val="24"/>
        </w:rPr>
        <w:t>.</w:t>
      </w:r>
    </w:p>
    <w:p w:rsidR="00CF65DC" w:rsidRPr="001B6AFB" w:rsidRDefault="00CF65DC" w:rsidP="00CF65DC">
      <w:pPr>
        <w:pStyle w:val="23"/>
        <w:numPr>
          <w:ilvl w:val="0"/>
          <w:numId w:val="7"/>
        </w:numPr>
        <w:jc w:val="both"/>
        <w:rPr>
          <w:sz w:val="24"/>
          <w:szCs w:val="24"/>
        </w:rPr>
      </w:pPr>
      <w:r w:rsidRPr="001B6AFB">
        <w:rPr>
          <w:sz w:val="24"/>
          <w:szCs w:val="24"/>
        </w:rPr>
        <w:t>Морозова И.А.- специалист сектора экономики и финансов</w:t>
      </w:r>
    </w:p>
    <w:p w:rsidR="00CF65DC" w:rsidRPr="001B6AFB" w:rsidRDefault="00CF65DC" w:rsidP="00CF65DC">
      <w:pPr>
        <w:pStyle w:val="23"/>
        <w:rPr>
          <w:sz w:val="24"/>
          <w:szCs w:val="24"/>
        </w:rPr>
      </w:pPr>
    </w:p>
    <w:p w:rsidR="00CB2054" w:rsidRPr="001B6AFB" w:rsidRDefault="00CB2054" w:rsidP="00CB2054">
      <w:pPr>
        <w:pStyle w:val="23"/>
        <w:jc w:val="both"/>
        <w:rPr>
          <w:sz w:val="24"/>
          <w:szCs w:val="24"/>
        </w:rPr>
      </w:pPr>
    </w:p>
    <w:p w:rsidR="00DA6D96" w:rsidRPr="001B6AFB" w:rsidRDefault="00DA6D96">
      <w:pPr>
        <w:pStyle w:val="23"/>
        <w:jc w:val="both"/>
        <w:rPr>
          <w:sz w:val="24"/>
          <w:szCs w:val="24"/>
        </w:rPr>
      </w:pPr>
    </w:p>
    <w:p w:rsidR="00FD5940" w:rsidRPr="001B6AFB" w:rsidRDefault="00FD5940">
      <w:pPr>
        <w:pStyle w:val="23"/>
        <w:jc w:val="both"/>
        <w:rPr>
          <w:sz w:val="24"/>
          <w:szCs w:val="24"/>
        </w:rPr>
      </w:pPr>
    </w:p>
    <w:p w:rsidR="00FD5940" w:rsidRPr="001B6AFB" w:rsidRDefault="00FD5940">
      <w:pPr>
        <w:pStyle w:val="23"/>
        <w:jc w:val="both"/>
        <w:rPr>
          <w:sz w:val="24"/>
          <w:szCs w:val="24"/>
        </w:rPr>
      </w:pPr>
    </w:p>
    <w:p w:rsidR="00FD5940" w:rsidRPr="001B6AFB" w:rsidRDefault="00FD5940">
      <w:pPr>
        <w:pStyle w:val="23"/>
        <w:jc w:val="both"/>
        <w:rPr>
          <w:sz w:val="24"/>
          <w:szCs w:val="24"/>
        </w:rPr>
      </w:pPr>
    </w:p>
    <w:p w:rsidR="00FD5940" w:rsidRPr="001B6AFB" w:rsidRDefault="00FD5940">
      <w:pPr>
        <w:pStyle w:val="23"/>
        <w:jc w:val="both"/>
        <w:rPr>
          <w:sz w:val="24"/>
          <w:szCs w:val="24"/>
        </w:rPr>
      </w:pPr>
    </w:p>
    <w:p w:rsidR="00FD5940" w:rsidRPr="001B6AFB" w:rsidRDefault="00FD5940">
      <w:pPr>
        <w:pStyle w:val="23"/>
        <w:jc w:val="both"/>
        <w:rPr>
          <w:sz w:val="24"/>
          <w:szCs w:val="24"/>
        </w:rPr>
      </w:pPr>
    </w:p>
    <w:p w:rsidR="00FD5940" w:rsidRPr="001B6AFB" w:rsidRDefault="00FD5940">
      <w:pPr>
        <w:pStyle w:val="23"/>
        <w:jc w:val="both"/>
        <w:rPr>
          <w:sz w:val="24"/>
          <w:szCs w:val="24"/>
        </w:rPr>
      </w:pPr>
    </w:p>
    <w:p w:rsidR="00FD5940" w:rsidRPr="001B6AFB" w:rsidRDefault="00FD5940">
      <w:pPr>
        <w:pStyle w:val="23"/>
        <w:jc w:val="both"/>
        <w:rPr>
          <w:sz w:val="24"/>
          <w:szCs w:val="24"/>
        </w:rPr>
      </w:pPr>
    </w:p>
    <w:p w:rsidR="00FD5940" w:rsidRPr="001B6AFB" w:rsidRDefault="00FD5940">
      <w:pPr>
        <w:pStyle w:val="23"/>
        <w:jc w:val="both"/>
        <w:rPr>
          <w:sz w:val="24"/>
          <w:szCs w:val="24"/>
        </w:rPr>
      </w:pPr>
    </w:p>
    <w:p w:rsidR="00FD5940" w:rsidRPr="001B6AFB" w:rsidRDefault="00FD5940">
      <w:pPr>
        <w:pStyle w:val="23"/>
        <w:jc w:val="both"/>
        <w:rPr>
          <w:sz w:val="24"/>
          <w:szCs w:val="24"/>
        </w:rPr>
      </w:pPr>
    </w:p>
    <w:p w:rsidR="0071669D" w:rsidRPr="001B6AFB" w:rsidRDefault="004741AA" w:rsidP="0071669D">
      <w:pPr>
        <w:pStyle w:val="a4"/>
        <w:ind w:firstLine="709"/>
        <w:jc w:val="center"/>
        <w:rPr>
          <w:b/>
          <w:bCs/>
          <w:sz w:val="24"/>
          <w:szCs w:val="24"/>
        </w:rPr>
      </w:pPr>
      <w:r w:rsidRPr="001B6AFB">
        <w:rPr>
          <w:sz w:val="24"/>
          <w:szCs w:val="24"/>
        </w:rPr>
        <w:br w:type="page"/>
      </w:r>
      <w:r w:rsidR="0071669D" w:rsidRPr="001B6AFB">
        <w:rPr>
          <w:b/>
          <w:bCs/>
          <w:sz w:val="24"/>
          <w:szCs w:val="24"/>
        </w:rPr>
        <w:lastRenderedPageBreak/>
        <w:t>Пояснительная записка</w:t>
      </w:r>
    </w:p>
    <w:p w:rsidR="0071669D" w:rsidRPr="001B6AFB" w:rsidRDefault="0071669D" w:rsidP="0071669D">
      <w:pPr>
        <w:pStyle w:val="a4"/>
        <w:ind w:firstLine="709"/>
        <w:jc w:val="center"/>
        <w:rPr>
          <w:b/>
          <w:sz w:val="24"/>
          <w:szCs w:val="24"/>
        </w:rPr>
      </w:pPr>
      <w:r w:rsidRPr="001B6AFB">
        <w:rPr>
          <w:b/>
          <w:sz w:val="24"/>
          <w:szCs w:val="24"/>
        </w:rPr>
        <w:t xml:space="preserve">к проекту решения Собрания депутатов </w:t>
      </w:r>
      <w:proofErr w:type="spellStart"/>
      <w:r w:rsidRPr="001B6AFB">
        <w:rPr>
          <w:b/>
          <w:sz w:val="24"/>
          <w:szCs w:val="24"/>
        </w:rPr>
        <w:t>Почтовского</w:t>
      </w:r>
      <w:proofErr w:type="spellEnd"/>
      <w:r w:rsidRPr="001B6AFB">
        <w:rPr>
          <w:b/>
          <w:sz w:val="24"/>
          <w:szCs w:val="24"/>
        </w:rPr>
        <w:t xml:space="preserve"> сельского </w:t>
      </w:r>
      <w:proofErr w:type="gramStart"/>
      <w:r w:rsidRPr="001B6AFB">
        <w:rPr>
          <w:b/>
          <w:sz w:val="24"/>
          <w:szCs w:val="24"/>
        </w:rPr>
        <w:t>поселения  Константиновского</w:t>
      </w:r>
      <w:proofErr w:type="gramEnd"/>
      <w:r w:rsidRPr="001B6AFB">
        <w:rPr>
          <w:b/>
          <w:sz w:val="24"/>
          <w:szCs w:val="24"/>
        </w:rPr>
        <w:t xml:space="preserve"> района</w:t>
      </w:r>
    </w:p>
    <w:p w:rsidR="0071669D" w:rsidRPr="001B6AFB" w:rsidRDefault="0071669D" w:rsidP="0071669D">
      <w:pPr>
        <w:pStyle w:val="a4"/>
        <w:ind w:firstLine="709"/>
        <w:jc w:val="center"/>
        <w:rPr>
          <w:b/>
          <w:sz w:val="24"/>
          <w:szCs w:val="24"/>
        </w:rPr>
      </w:pPr>
      <w:r w:rsidRPr="001B6AFB">
        <w:rPr>
          <w:b/>
          <w:sz w:val="24"/>
          <w:szCs w:val="24"/>
        </w:rPr>
        <w:t xml:space="preserve">«О бюджете </w:t>
      </w:r>
      <w:proofErr w:type="spellStart"/>
      <w:r w:rsidRPr="001B6AFB">
        <w:rPr>
          <w:b/>
          <w:sz w:val="24"/>
          <w:szCs w:val="24"/>
        </w:rPr>
        <w:t>Почтовского</w:t>
      </w:r>
      <w:proofErr w:type="spellEnd"/>
      <w:r w:rsidRPr="001B6AFB">
        <w:rPr>
          <w:b/>
          <w:sz w:val="24"/>
          <w:szCs w:val="24"/>
        </w:rPr>
        <w:t xml:space="preserve"> сельского поселения Константиновского района на 2024 год и</w:t>
      </w:r>
    </w:p>
    <w:p w:rsidR="0071669D" w:rsidRPr="001B6AFB" w:rsidRDefault="0071669D" w:rsidP="0071669D">
      <w:pPr>
        <w:pStyle w:val="a4"/>
        <w:ind w:firstLine="709"/>
        <w:jc w:val="center"/>
        <w:rPr>
          <w:b/>
          <w:sz w:val="24"/>
          <w:szCs w:val="24"/>
        </w:rPr>
      </w:pPr>
      <w:r w:rsidRPr="001B6AFB">
        <w:rPr>
          <w:b/>
          <w:sz w:val="24"/>
          <w:szCs w:val="24"/>
        </w:rPr>
        <w:t>на плановый период 2025 и 2026 годов»</w:t>
      </w:r>
    </w:p>
    <w:p w:rsidR="0071669D" w:rsidRPr="001B6AFB" w:rsidRDefault="0071669D" w:rsidP="0071669D">
      <w:pPr>
        <w:pStyle w:val="a4"/>
        <w:ind w:firstLine="709"/>
        <w:jc w:val="both"/>
        <w:rPr>
          <w:b/>
          <w:sz w:val="24"/>
          <w:szCs w:val="24"/>
        </w:rPr>
      </w:pPr>
    </w:p>
    <w:p w:rsidR="0071669D" w:rsidRPr="001B6AFB" w:rsidRDefault="0071669D" w:rsidP="0071669D">
      <w:pPr>
        <w:pStyle w:val="a4"/>
        <w:numPr>
          <w:ilvl w:val="0"/>
          <w:numId w:val="46"/>
        </w:numPr>
        <w:rPr>
          <w:b/>
          <w:sz w:val="24"/>
          <w:szCs w:val="24"/>
        </w:rPr>
      </w:pPr>
      <w:r w:rsidRPr="001B6AFB">
        <w:rPr>
          <w:b/>
          <w:sz w:val="24"/>
          <w:szCs w:val="24"/>
        </w:rPr>
        <w:t>Введение</w:t>
      </w:r>
    </w:p>
    <w:p w:rsidR="0071669D" w:rsidRPr="001B6AFB" w:rsidRDefault="0071669D" w:rsidP="0071669D">
      <w:pPr>
        <w:pStyle w:val="a4"/>
        <w:rPr>
          <w:sz w:val="24"/>
          <w:szCs w:val="24"/>
          <w:highlight w:val="yellow"/>
        </w:rPr>
      </w:pPr>
    </w:p>
    <w:p w:rsidR="0071669D" w:rsidRPr="001B6AFB" w:rsidRDefault="0071669D" w:rsidP="0071669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Проект решения собрания депутатов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«О бюджете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 на 2024 год и на плановый период 2025 и 2026 годов» (далее - проект) подготовлен на основе</w:t>
      </w:r>
      <w:r w:rsidRPr="001B6AFB">
        <w:rPr>
          <w:sz w:val="24"/>
          <w:szCs w:val="24"/>
          <w:lang w:eastAsia="en-US"/>
        </w:rPr>
        <w:t xml:space="preserve"> </w:t>
      </w:r>
      <w:r w:rsidRPr="001B6AFB">
        <w:rPr>
          <w:sz w:val="24"/>
          <w:szCs w:val="24"/>
        </w:rPr>
        <w:t xml:space="preserve">прогноза социально-экономического развития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на 2024-2026 годы, утвержденного постановлением Администрации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от 07.09.2023 № 78.9/75-П, основных направлений бюджетной и налоговой политики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на 2024 год и на плановый период 2025 и 2026 годов</w:t>
      </w:r>
      <w:r w:rsidRPr="001B6AFB">
        <w:rPr>
          <w:sz w:val="24"/>
          <w:szCs w:val="24"/>
          <w:lang w:eastAsia="en-US"/>
        </w:rPr>
        <w:t xml:space="preserve">, с учетом </w:t>
      </w:r>
      <w:r w:rsidRPr="001B6AFB">
        <w:rPr>
          <w:sz w:val="24"/>
          <w:szCs w:val="24"/>
        </w:rPr>
        <w:t>основных приоритетов, обозначенных Президентом и Правительством Российской Федерации, ключевых задач, поставленных Губернатором Ростовской области.</w:t>
      </w:r>
    </w:p>
    <w:p w:rsidR="0071669D" w:rsidRPr="001B6AFB" w:rsidRDefault="0071669D" w:rsidP="0071669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Подготовка проекта осуществлена в соответствии с Областными законами от 10.05.2012 № 843-ЗС «О региональных налогах и некоторых вопросах налогообложения в Ростовской области» и от 26.12.2016 № 834-ЗС </w:t>
      </w:r>
      <w:r w:rsidRPr="001B6AFB">
        <w:rPr>
          <w:sz w:val="24"/>
          <w:szCs w:val="24"/>
        </w:rPr>
        <w:br/>
        <w:t>«О межбюджетных отношениях органов государственной власти и органов местного самоуправления в Ростовской области».</w:t>
      </w:r>
    </w:p>
    <w:p w:rsidR="0071669D" w:rsidRPr="001B6AFB" w:rsidRDefault="0071669D" w:rsidP="0071669D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Налоговая политика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на 2024 год и на плановый период 2025 и 2026 годов ориентирована на стимулирование экономической и инвестиционной активности и развитие доходного потенциала поселения на основе экономического роста.</w:t>
      </w:r>
    </w:p>
    <w:p w:rsidR="0071669D" w:rsidRPr="001B6AFB" w:rsidRDefault="0071669D" w:rsidP="0071669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B6AFB">
        <w:rPr>
          <w:color w:val="000000"/>
          <w:sz w:val="24"/>
          <w:szCs w:val="24"/>
        </w:rPr>
        <w:t xml:space="preserve">Предусмотрены расходы на увеличение расходов на оплату труда, что связано с </w:t>
      </w:r>
      <w:proofErr w:type="gramStart"/>
      <w:r w:rsidRPr="001B6AFB">
        <w:rPr>
          <w:color w:val="000000"/>
          <w:sz w:val="24"/>
          <w:szCs w:val="24"/>
        </w:rPr>
        <w:t>реализацией  майских</w:t>
      </w:r>
      <w:proofErr w:type="gramEnd"/>
      <w:r w:rsidRPr="001B6AFB">
        <w:rPr>
          <w:color w:val="000000"/>
          <w:sz w:val="24"/>
          <w:szCs w:val="24"/>
        </w:rPr>
        <w:t xml:space="preserve"> указов Президента Российской Федерации 2012 года, повышением минимального размера оплаты труда, индексацией заработной платы низкооплачиваемым категориям работников бюджетной сферы.</w:t>
      </w:r>
    </w:p>
    <w:p w:rsidR="0071669D" w:rsidRPr="001B6AFB" w:rsidRDefault="0071669D" w:rsidP="0071669D">
      <w:pPr>
        <w:autoSpaceDE w:val="0"/>
        <w:autoSpaceDN w:val="0"/>
        <w:adjustRightInd w:val="0"/>
        <w:jc w:val="both"/>
        <w:outlineLvl w:val="3"/>
        <w:rPr>
          <w:spacing w:val="-4"/>
          <w:sz w:val="24"/>
          <w:szCs w:val="24"/>
        </w:rPr>
      </w:pPr>
      <w:r w:rsidRPr="001B6AFB">
        <w:rPr>
          <w:sz w:val="24"/>
          <w:szCs w:val="24"/>
        </w:rPr>
        <w:t xml:space="preserve">          Подготовка проекта бюджета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 на 2024 – 2026 годы обеспечена в условиях действующего законодательства в </w:t>
      </w:r>
      <w:proofErr w:type="gramStart"/>
      <w:r w:rsidRPr="001B6AFB">
        <w:rPr>
          <w:sz w:val="24"/>
          <w:szCs w:val="24"/>
        </w:rPr>
        <w:t>соответствии  с</w:t>
      </w:r>
      <w:proofErr w:type="gramEnd"/>
      <w:r w:rsidRPr="001B6AFB">
        <w:rPr>
          <w:sz w:val="24"/>
          <w:szCs w:val="24"/>
        </w:rPr>
        <w:t xml:space="preserve"> порядком и сроками, утвержденными постановлением Администрации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 от 05.07.2023 № 78.10/38-П «Об утверждении Порядка и сроков составления </w:t>
      </w:r>
      <w:r w:rsidRPr="001B6AFB">
        <w:rPr>
          <w:spacing w:val="-4"/>
          <w:sz w:val="24"/>
          <w:szCs w:val="24"/>
        </w:rPr>
        <w:t xml:space="preserve">проекта бюджета </w:t>
      </w:r>
      <w:proofErr w:type="spellStart"/>
      <w:r w:rsidRPr="001B6AFB">
        <w:rPr>
          <w:spacing w:val="-4"/>
          <w:sz w:val="24"/>
          <w:szCs w:val="24"/>
        </w:rPr>
        <w:t>Почтовского</w:t>
      </w:r>
      <w:proofErr w:type="spellEnd"/>
      <w:r w:rsidRPr="001B6AFB">
        <w:rPr>
          <w:spacing w:val="-4"/>
          <w:sz w:val="24"/>
          <w:szCs w:val="24"/>
        </w:rPr>
        <w:t xml:space="preserve"> сельского поселения Константиновского района на 2024 год и на плановый период 2025 и 2026 годов».</w:t>
      </w:r>
    </w:p>
    <w:p w:rsidR="0071669D" w:rsidRPr="001B6AFB" w:rsidRDefault="0071669D" w:rsidP="0071669D">
      <w:pPr>
        <w:pStyle w:val="ConsPlusNormal"/>
        <w:ind w:firstLine="709"/>
        <w:jc w:val="both"/>
      </w:pPr>
      <w:r w:rsidRPr="001B6AFB">
        <w:t xml:space="preserve">Параметры проекта бюджета </w:t>
      </w:r>
      <w:proofErr w:type="spellStart"/>
      <w:r w:rsidRPr="001B6AFB">
        <w:t>Почтовского</w:t>
      </w:r>
      <w:proofErr w:type="spellEnd"/>
      <w:r w:rsidRPr="001B6AFB">
        <w:t xml:space="preserve"> сельского поселения Константиновского района на 2024 – 2026 годы сформированы в условиях действующего законодательства и оценки ожидаемого исполнения доходов в 2023 году. Уточнение параметров в декабре 2023 года будет осуществляться с учетом рассмотрения проекта областного бюджета на 2024 – 2026 годы.</w:t>
      </w:r>
    </w:p>
    <w:p w:rsidR="0071669D" w:rsidRPr="001B6AFB" w:rsidRDefault="0071669D" w:rsidP="0071669D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 w:val="24"/>
          <w:szCs w:val="24"/>
        </w:rPr>
      </w:pPr>
    </w:p>
    <w:p w:rsidR="0071669D" w:rsidRPr="001B6AFB" w:rsidRDefault="0071669D" w:rsidP="0071669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Подробное описание расходов бюджета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 представлено в следующих разделах пояснительной записки.</w:t>
      </w:r>
    </w:p>
    <w:p w:rsidR="0071669D" w:rsidRPr="001B6AFB" w:rsidRDefault="0071669D" w:rsidP="0071669D">
      <w:pPr>
        <w:tabs>
          <w:tab w:val="left" w:pos="4408"/>
        </w:tabs>
        <w:autoSpaceDE w:val="0"/>
        <w:autoSpaceDN w:val="0"/>
        <w:adjustRightInd w:val="0"/>
        <w:jc w:val="center"/>
        <w:outlineLvl w:val="3"/>
        <w:rPr>
          <w:b/>
          <w:sz w:val="24"/>
          <w:szCs w:val="24"/>
        </w:rPr>
      </w:pPr>
      <w:r w:rsidRPr="001B6AFB">
        <w:rPr>
          <w:b/>
          <w:sz w:val="24"/>
          <w:szCs w:val="24"/>
          <w:lang w:val="en-US"/>
        </w:rPr>
        <w:t>II</w:t>
      </w:r>
      <w:r w:rsidRPr="001B6AFB">
        <w:rPr>
          <w:b/>
          <w:sz w:val="24"/>
          <w:szCs w:val="24"/>
        </w:rPr>
        <w:t xml:space="preserve">. Основные характеристики </w:t>
      </w:r>
    </w:p>
    <w:p w:rsidR="0071669D" w:rsidRPr="001B6AFB" w:rsidRDefault="0071669D" w:rsidP="0071669D">
      <w:pPr>
        <w:pStyle w:val="a4"/>
        <w:rPr>
          <w:b/>
          <w:sz w:val="24"/>
          <w:szCs w:val="24"/>
        </w:rPr>
      </w:pPr>
      <w:r w:rsidRPr="001B6AFB">
        <w:rPr>
          <w:b/>
          <w:sz w:val="24"/>
          <w:szCs w:val="24"/>
        </w:rPr>
        <w:t xml:space="preserve"> бюджета </w:t>
      </w:r>
      <w:proofErr w:type="spellStart"/>
      <w:r w:rsidRPr="001B6AFB">
        <w:rPr>
          <w:b/>
          <w:sz w:val="24"/>
          <w:szCs w:val="24"/>
        </w:rPr>
        <w:t>Почтовского</w:t>
      </w:r>
      <w:proofErr w:type="spellEnd"/>
      <w:r w:rsidRPr="001B6AFB">
        <w:rPr>
          <w:b/>
          <w:sz w:val="24"/>
          <w:szCs w:val="24"/>
        </w:rPr>
        <w:t xml:space="preserve"> сельского поселения</w:t>
      </w:r>
      <w:r w:rsidRPr="001B6AFB">
        <w:rPr>
          <w:sz w:val="24"/>
          <w:szCs w:val="24"/>
        </w:rPr>
        <w:t xml:space="preserve"> </w:t>
      </w:r>
      <w:r w:rsidRPr="001B6AFB">
        <w:rPr>
          <w:b/>
          <w:sz w:val="24"/>
          <w:szCs w:val="24"/>
        </w:rPr>
        <w:t xml:space="preserve">Константиновского </w:t>
      </w:r>
      <w:proofErr w:type="gramStart"/>
      <w:r w:rsidRPr="001B6AFB">
        <w:rPr>
          <w:b/>
          <w:sz w:val="24"/>
          <w:szCs w:val="24"/>
        </w:rPr>
        <w:t>района  на</w:t>
      </w:r>
      <w:proofErr w:type="gramEnd"/>
      <w:r w:rsidRPr="001B6AFB">
        <w:rPr>
          <w:b/>
          <w:sz w:val="24"/>
          <w:szCs w:val="24"/>
        </w:rPr>
        <w:t xml:space="preserve"> 2024 год и на плановый период 2025 и 2026 годов</w:t>
      </w:r>
    </w:p>
    <w:p w:rsidR="0071669D" w:rsidRPr="001B6AFB" w:rsidRDefault="0071669D" w:rsidP="0071669D">
      <w:pPr>
        <w:pStyle w:val="a4"/>
        <w:ind w:firstLine="709"/>
        <w:jc w:val="both"/>
        <w:rPr>
          <w:sz w:val="24"/>
          <w:szCs w:val="24"/>
        </w:rPr>
      </w:pPr>
    </w:p>
    <w:p w:rsidR="0071669D" w:rsidRPr="001B6AFB" w:rsidRDefault="0071669D" w:rsidP="0071669D">
      <w:pPr>
        <w:pStyle w:val="a4"/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Основные характеристики проекта решения «О бюджете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 на 2024 год и на плановый период 2025 и 2026 годов» </w:t>
      </w:r>
      <w:proofErr w:type="gramStart"/>
      <w:r w:rsidRPr="001B6AFB">
        <w:rPr>
          <w:sz w:val="24"/>
          <w:szCs w:val="24"/>
        </w:rPr>
        <w:t>предлагаются  в</w:t>
      </w:r>
      <w:proofErr w:type="gramEnd"/>
      <w:r w:rsidRPr="001B6AFB">
        <w:rPr>
          <w:sz w:val="24"/>
          <w:szCs w:val="24"/>
        </w:rPr>
        <w:t xml:space="preserve"> соответствии с нижеприведенной таблицей.   </w:t>
      </w:r>
    </w:p>
    <w:p w:rsidR="0071669D" w:rsidRPr="001B6AFB" w:rsidRDefault="0071669D" w:rsidP="0071669D">
      <w:pPr>
        <w:pStyle w:val="a4"/>
        <w:ind w:firstLine="709"/>
        <w:jc w:val="right"/>
        <w:rPr>
          <w:sz w:val="24"/>
          <w:szCs w:val="24"/>
        </w:rPr>
      </w:pPr>
    </w:p>
    <w:p w:rsidR="0071669D" w:rsidRPr="001B6AFB" w:rsidRDefault="0071669D" w:rsidP="0071669D">
      <w:pPr>
        <w:pStyle w:val="a4"/>
        <w:ind w:firstLine="709"/>
        <w:jc w:val="right"/>
        <w:rPr>
          <w:sz w:val="24"/>
          <w:szCs w:val="24"/>
        </w:rPr>
      </w:pPr>
      <w:r w:rsidRPr="001B6AFB">
        <w:rPr>
          <w:sz w:val="24"/>
          <w:szCs w:val="24"/>
        </w:rPr>
        <w:t>тыс. рублей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409"/>
        <w:gridCol w:w="1985"/>
        <w:gridCol w:w="1985"/>
      </w:tblGrid>
      <w:tr w:rsidR="0071669D" w:rsidRPr="001B6AFB" w:rsidTr="00012D90">
        <w:trPr>
          <w:cantSplit/>
          <w:trHeight w:val="534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669D" w:rsidRPr="001B6AFB" w:rsidRDefault="0071669D" w:rsidP="00012D90">
            <w:pPr>
              <w:pStyle w:val="ConsPlusNormal"/>
              <w:ind w:hanging="108"/>
              <w:jc w:val="center"/>
              <w:rPr>
                <w:b/>
              </w:rPr>
            </w:pPr>
            <w:r w:rsidRPr="001B6AFB">
              <w:rPr>
                <w:b/>
              </w:rPr>
              <w:t>Показатель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:rsidR="0071669D" w:rsidRPr="001B6AFB" w:rsidRDefault="0071669D" w:rsidP="00012D90">
            <w:pPr>
              <w:pStyle w:val="ConsPlusNormal"/>
              <w:ind w:firstLine="0"/>
              <w:jc w:val="center"/>
              <w:rPr>
                <w:b/>
              </w:rPr>
            </w:pPr>
            <w:r w:rsidRPr="001B6AFB">
              <w:rPr>
                <w:b/>
              </w:rPr>
              <w:t xml:space="preserve"> Проект Решения Собрания депутатов </w:t>
            </w:r>
            <w:proofErr w:type="spellStart"/>
            <w:r w:rsidRPr="001B6AFB">
              <w:rPr>
                <w:b/>
              </w:rPr>
              <w:t>Почтовского</w:t>
            </w:r>
            <w:proofErr w:type="spellEnd"/>
            <w:r w:rsidRPr="001B6AFB">
              <w:rPr>
                <w:b/>
              </w:rPr>
              <w:t xml:space="preserve"> сельского поселения</w:t>
            </w:r>
            <w:r w:rsidRPr="001B6AFB">
              <w:t xml:space="preserve"> </w:t>
            </w:r>
            <w:r w:rsidRPr="001B6AFB">
              <w:rPr>
                <w:b/>
              </w:rPr>
              <w:t>Константиновского района</w:t>
            </w:r>
          </w:p>
        </w:tc>
      </w:tr>
      <w:tr w:rsidR="0071669D" w:rsidRPr="001B6AFB" w:rsidTr="00012D90">
        <w:trPr>
          <w:cantSplit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669D" w:rsidRPr="001B6AFB" w:rsidRDefault="0071669D" w:rsidP="00012D90">
            <w:pPr>
              <w:pStyle w:val="ConsPlusNormal"/>
              <w:ind w:firstLine="0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1669D" w:rsidRPr="001B6AFB" w:rsidRDefault="0071669D" w:rsidP="00012D90">
            <w:pPr>
              <w:pStyle w:val="ConsPlusNormal"/>
              <w:ind w:firstLine="0"/>
              <w:jc w:val="center"/>
              <w:rPr>
                <w:b/>
              </w:rPr>
            </w:pPr>
            <w:r w:rsidRPr="001B6AFB">
              <w:rPr>
                <w:b/>
              </w:rPr>
              <w:t>2024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669D" w:rsidRPr="001B6AFB" w:rsidRDefault="0071669D" w:rsidP="00012D90">
            <w:pPr>
              <w:pStyle w:val="ConsPlusNormal"/>
              <w:ind w:left="-108" w:firstLine="108"/>
              <w:jc w:val="center"/>
              <w:rPr>
                <w:b/>
              </w:rPr>
            </w:pPr>
            <w:r w:rsidRPr="001B6AFB">
              <w:rPr>
                <w:b/>
              </w:rPr>
              <w:t>2025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669D" w:rsidRPr="001B6AFB" w:rsidRDefault="0071669D" w:rsidP="00012D90">
            <w:pPr>
              <w:pStyle w:val="ConsPlusNormal"/>
              <w:ind w:firstLine="0"/>
              <w:jc w:val="center"/>
              <w:rPr>
                <w:b/>
              </w:rPr>
            </w:pPr>
            <w:r w:rsidRPr="001B6AFB">
              <w:rPr>
                <w:b/>
              </w:rPr>
              <w:t>2026</w:t>
            </w:r>
          </w:p>
        </w:tc>
      </w:tr>
      <w:tr w:rsidR="0071669D" w:rsidRPr="001B6AFB" w:rsidTr="00012D90">
        <w:trPr>
          <w:cantSplit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69D" w:rsidRPr="001B6AFB" w:rsidRDefault="0071669D" w:rsidP="00012D90">
            <w:pPr>
              <w:pStyle w:val="a4"/>
              <w:rPr>
                <w:sz w:val="24"/>
                <w:szCs w:val="24"/>
                <w:lang w:val="en-US"/>
              </w:rPr>
            </w:pPr>
            <w:r w:rsidRPr="001B6AFB">
              <w:rPr>
                <w:b/>
                <w:sz w:val="24"/>
                <w:szCs w:val="24"/>
                <w:lang w:val="en-US"/>
              </w:rPr>
              <w:t>I</w:t>
            </w:r>
            <w:r w:rsidRPr="001B6AFB">
              <w:rPr>
                <w:b/>
                <w:sz w:val="24"/>
                <w:szCs w:val="24"/>
              </w:rPr>
              <w:t>. Доходы, всего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669D" w:rsidRPr="001B6AFB" w:rsidRDefault="0071669D" w:rsidP="00012D90">
            <w:pPr>
              <w:pStyle w:val="ConsPlusNormal"/>
              <w:ind w:hanging="108"/>
              <w:jc w:val="center"/>
              <w:rPr>
                <w:b/>
              </w:rPr>
            </w:pPr>
            <w:r w:rsidRPr="001B6AFB">
              <w:rPr>
                <w:b/>
              </w:rPr>
              <w:t>18 126,2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669D" w:rsidRPr="001B6AFB" w:rsidRDefault="0071669D" w:rsidP="00012D90">
            <w:pPr>
              <w:pStyle w:val="ConsPlusNormal"/>
              <w:ind w:firstLine="0"/>
              <w:rPr>
                <w:b/>
              </w:rPr>
            </w:pPr>
            <w:r w:rsidRPr="001B6AFB">
              <w:rPr>
                <w:b/>
              </w:rPr>
              <w:t xml:space="preserve">      16 305,6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669D" w:rsidRPr="001B6AFB" w:rsidRDefault="0071669D" w:rsidP="00012D90">
            <w:pPr>
              <w:pStyle w:val="ConsPlusNormal"/>
              <w:ind w:hanging="108"/>
              <w:jc w:val="center"/>
              <w:rPr>
                <w:b/>
              </w:rPr>
            </w:pPr>
            <w:r w:rsidRPr="001B6AFB">
              <w:rPr>
                <w:b/>
              </w:rPr>
              <w:t>16 072,7</w:t>
            </w:r>
          </w:p>
        </w:tc>
      </w:tr>
      <w:tr w:rsidR="0071669D" w:rsidRPr="001B6AFB" w:rsidTr="00012D90">
        <w:trPr>
          <w:cantSplit/>
          <w:trHeight w:val="7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1669D" w:rsidRPr="001B6AFB" w:rsidRDefault="0071669D" w:rsidP="00012D90">
            <w:pPr>
              <w:pStyle w:val="a4"/>
              <w:rPr>
                <w:b/>
                <w:sz w:val="24"/>
                <w:szCs w:val="24"/>
                <w:lang w:val="en-US"/>
              </w:rPr>
            </w:pPr>
            <w:r w:rsidRPr="001B6AFB">
              <w:rPr>
                <w:sz w:val="24"/>
                <w:szCs w:val="24"/>
              </w:rPr>
              <w:t>из них: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1669D" w:rsidRPr="001B6AFB" w:rsidRDefault="0071669D" w:rsidP="00012D90">
            <w:pPr>
              <w:pStyle w:val="ConsPlusNormal"/>
              <w:ind w:hanging="108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669D" w:rsidRPr="001B6AFB" w:rsidRDefault="0071669D" w:rsidP="00012D90">
            <w:pPr>
              <w:pStyle w:val="ConsPlusNormal"/>
              <w:ind w:left="-108" w:hanging="108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669D" w:rsidRPr="001B6AFB" w:rsidRDefault="0071669D" w:rsidP="00012D90">
            <w:pPr>
              <w:pStyle w:val="ConsPlusNormal"/>
              <w:ind w:hanging="108"/>
              <w:jc w:val="center"/>
            </w:pPr>
          </w:p>
        </w:tc>
      </w:tr>
      <w:tr w:rsidR="0071669D" w:rsidRPr="001B6AFB" w:rsidTr="00012D90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9D" w:rsidRPr="001B6AFB" w:rsidRDefault="0071669D" w:rsidP="00012D90">
            <w:pPr>
              <w:pStyle w:val="a4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669D" w:rsidRPr="001B6AFB" w:rsidRDefault="0071669D" w:rsidP="00012D90">
            <w:pPr>
              <w:pStyle w:val="ConsPlusNormal"/>
              <w:ind w:hanging="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669D" w:rsidRPr="001B6AFB" w:rsidRDefault="0071669D" w:rsidP="00012D90">
            <w:pPr>
              <w:pStyle w:val="ConsPlusNormal"/>
              <w:ind w:hanging="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669D" w:rsidRPr="001B6AFB" w:rsidRDefault="0071669D" w:rsidP="00012D90">
            <w:pPr>
              <w:pStyle w:val="ConsPlusNormal"/>
              <w:ind w:hanging="108"/>
              <w:jc w:val="center"/>
            </w:pPr>
          </w:p>
        </w:tc>
      </w:tr>
      <w:tr w:rsidR="0071669D" w:rsidRPr="001B6AFB" w:rsidTr="00012D90">
        <w:trPr>
          <w:cantSplit/>
          <w:trHeight w:val="9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669D" w:rsidRPr="001B6AFB" w:rsidRDefault="0071669D" w:rsidP="00012D9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71669D" w:rsidRPr="001B6AFB" w:rsidRDefault="0071669D" w:rsidP="00012D90">
            <w:pPr>
              <w:pStyle w:val="ConsPlusNormal"/>
              <w:ind w:hanging="108"/>
              <w:jc w:val="center"/>
              <w:rPr>
                <w:color w:val="000000"/>
              </w:rPr>
            </w:pPr>
            <w:r w:rsidRPr="001B6AFB">
              <w:rPr>
                <w:color w:val="000000"/>
              </w:rPr>
              <w:t>8 675,4</w:t>
            </w:r>
          </w:p>
        </w:tc>
        <w:tc>
          <w:tcPr>
            <w:tcW w:w="1985" w:type="dxa"/>
            <w:tcBorders>
              <w:top w:val="nil"/>
            </w:tcBorders>
          </w:tcPr>
          <w:p w:rsidR="0071669D" w:rsidRPr="001B6AFB" w:rsidRDefault="0071669D" w:rsidP="00012D90">
            <w:pPr>
              <w:pStyle w:val="ConsPlusNormal"/>
              <w:ind w:left="-108" w:firstLine="108"/>
              <w:jc w:val="center"/>
              <w:rPr>
                <w:color w:val="000000"/>
              </w:rPr>
            </w:pPr>
            <w:r w:rsidRPr="001B6AFB">
              <w:rPr>
                <w:color w:val="000000"/>
              </w:rPr>
              <w:t>9 194,7</w:t>
            </w:r>
          </w:p>
        </w:tc>
        <w:tc>
          <w:tcPr>
            <w:tcW w:w="1985" w:type="dxa"/>
            <w:tcBorders>
              <w:top w:val="nil"/>
            </w:tcBorders>
          </w:tcPr>
          <w:p w:rsidR="0071669D" w:rsidRPr="001B6AFB" w:rsidRDefault="0071669D" w:rsidP="00012D90">
            <w:pPr>
              <w:pStyle w:val="ConsPlusNormal"/>
              <w:ind w:hanging="108"/>
              <w:jc w:val="center"/>
              <w:rPr>
                <w:color w:val="000000"/>
              </w:rPr>
            </w:pPr>
            <w:r w:rsidRPr="001B6AFB">
              <w:rPr>
                <w:color w:val="000000"/>
              </w:rPr>
              <w:t>9 791,0</w:t>
            </w:r>
          </w:p>
        </w:tc>
      </w:tr>
      <w:tr w:rsidR="0071669D" w:rsidRPr="001B6AFB" w:rsidTr="00012D90">
        <w:trPr>
          <w:cantSplit/>
        </w:trPr>
        <w:tc>
          <w:tcPr>
            <w:tcW w:w="3686" w:type="dxa"/>
            <w:tcBorders>
              <w:top w:val="nil"/>
            </w:tcBorders>
          </w:tcPr>
          <w:p w:rsidR="0071669D" w:rsidRPr="001B6AFB" w:rsidRDefault="0071669D" w:rsidP="00012D90">
            <w:pPr>
              <w:pStyle w:val="a4"/>
              <w:rPr>
                <w:sz w:val="24"/>
                <w:szCs w:val="24"/>
              </w:rPr>
            </w:pPr>
            <w:r w:rsidRPr="001B6AFB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nil"/>
            </w:tcBorders>
          </w:tcPr>
          <w:p w:rsidR="0071669D" w:rsidRPr="001B6AFB" w:rsidRDefault="0071669D" w:rsidP="00012D90">
            <w:pPr>
              <w:pStyle w:val="ConsPlusNormal"/>
              <w:ind w:hanging="108"/>
              <w:jc w:val="center"/>
              <w:rPr>
                <w:color w:val="000000"/>
              </w:rPr>
            </w:pPr>
            <w:r w:rsidRPr="001B6AFB">
              <w:rPr>
                <w:color w:val="000000"/>
              </w:rPr>
              <w:t>9 450,8</w:t>
            </w:r>
          </w:p>
        </w:tc>
        <w:tc>
          <w:tcPr>
            <w:tcW w:w="1985" w:type="dxa"/>
            <w:tcBorders>
              <w:top w:val="nil"/>
            </w:tcBorders>
          </w:tcPr>
          <w:p w:rsidR="0071669D" w:rsidRPr="001B6AFB" w:rsidRDefault="0071669D" w:rsidP="00012D90">
            <w:pPr>
              <w:pStyle w:val="ConsPlusNormal"/>
              <w:ind w:left="-108" w:firstLine="108"/>
              <w:jc w:val="center"/>
              <w:rPr>
                <w:color w:val="000000"/>
              </w:rPr>
            </w:pPr>
            <w:r w:rsidRPr="001B6AFB">
              <w:rPr>
                <w:color w:val="000000"/>
              </w:rPr>
              <w:t>7 110,9</w:t>
            </w:r>
          </w:p>
        </w:tc>
        <w:tc>
          <w:tcPr>
            <w:tcW w:w="1985" w:type="dxa"/>
            <w:tcBorders>
              <w:top w:val="nil"/>
            </w:tcBorders>
          </w:tcPr>
          <w:p w:rsidR="0071669D" w:rsidRPr="001B6AFB" w:rsidRDefault="0071669D" w:rsidP="00012D90">
            <w:pPr>
              <w:pStyle w:val="ConsPlusNormal"/>
              <w:ind w:hanging="108"/>
              <w:jc w:val="center"/>
              <w:rPr>
                <w:color w:val="000000"/>
              </w:rPr>
            </w:pPr>
            <w:r w:rsidRPr="001B6AFB">
              <w:rPr>
                <w:color w:val="000000"/>
              </w:rPr>
              <w:t>6 281,7</w:t>
            </w:r>
          </w:p>
        </w:tc>
      </w:tr>
      <w:tr w:rsidR="0071669D" w:rsidRPr="001B6AFB" w:rsidTr="00012D90">
        <w:trPr>
          <w:cantSplit/>
        </w:trPr>
        <w:tc>
          <w:tcPr>
            <w:tcW w:w="3686" w:type="dxa"/>
            <w:vAlign w:val="center"/>
          </w:tcPr>
          <w:p w:rsidR="0071669D" w:rsidRPr="001B6AFB" w:rsidRDefault="0071669D" w:rsidP="00012D90">
            <w:pPr>
              <w:pStyle w:val="a4"/>
              <w:rPr>
                <w:b/>
                <w:sz w:val="24"/>
                <w:szCs w:val="24"/>
              </w:rPr>
            </w:pPr>
            <w:r w:rsidRPr="001B6AFB">
              <w:rPr>
                <w:b/>
                <w:sz w:val="24"/>
                <w:szCs w:val="24"/>
                <w:lang w:val="en-US"/>
              </w:rPr>
              <w:t>II</w:t>
            </w:r>
            <w:r w:rsidRPr="001B6AFB">
              <w:rPr>
                <w:b/>
                <w:sz w:val="24"/>
                <w:szCs w:val="24"/>
              </w:rPr>
              <w:t>. Расходы, всего</w:t>
            </w:r>
          </w:p>
        </w:tc>
        <w:tc>
          <w:tcPr>
            <w:tcW w:w="2409" w:type="dxa"/>
            <w:vAlign w:val="bottom"/>
          </w:tcPr>
          <w:p w:rsidR="0071669D" w:rsidRPr="001B6AFB" w:rsidRDefault="0071669D" w:rsidP="00012D90">
            <w:pPr>
              <w:pStyle w:val="ConsPlusNormal"/>
              <w:ind w:hanging="108"/>
              <w:jc w:val="center"/>
              <w:rPr>
                <w:b/>
              </w:rPr>
            </w:pPr>
            <w:r w:rsidRPr="001B6AFB">
              <w:rPr>
                <w:b/>
              </w:rPr>
              <w:t>18 126,2</w:t>
            </w:r>
          </w:p>
        </w:tc>
        <w:tc>
          <w:tcPr>
            <w:tcW w:w="1985" w:type="dxa"/>
            <w:vAlign w:val="bottom"/>
          </w:tcPr>
          <w:p w:rsidR="0071669D" w:rsidRPr="001B6AFB" w:rsidRDefault="0071669D" w:rsidP="00012D90">
            <w:pPr>
              <w:pStyle w:val="ConsPlusNormal"/>
              <w:ind w:firstLine="0"/>
              <w:rPr>
                <w:b/>
              </w:rPr>
            </w:pPr>
            <w:r w:rsidRPr="001B6AFB">
              <w:rPr>
                <w:b/>
              </w:rPr>
              <w:t xml:space="preserve">      16 305,6</w:t>
            </w:r>
          </w:p>
        </w:tc>
        <w:tc>
          <w:tcPr>
            <w:tcW w:w="1985" w:type="dxa"/>
            <w:vAlign w:val="bottom"/>
          </w:tcPr>
          <w:p w:rsidR="0071669D" w:rsidRPr="001B6AFB" w:rsidRDefault="0071669D" w:rsidP="00012D90">
            <w:pPr>
              <w:pStyle w:val="ConsPlusNormal"/>
              <w:ind w:hanging="108"/>
              <w:jc w:val="center"/>
              <w:rPr>
                <w:b/>
              </w:rPr>
            </w:pPr>
            <w:r w:rsidRPr="001B6AFB">
              <w:rPr>
                <w:b/>
              </w:rPr>
              <w:t>16 072,7</w:t>
            </w:r>
          </w:p>
        </w:tc>
      </w:tr>
      <w:tr w:rsidR="0071669D" w:rsidRPr="001B6AFB" w:rsidTr="00012D90">
        <w:trPr>
          <w:cantSplit/>
          <w:trHeight w:val="657"/>
        </w:trPr>
        <w:tc>
          <w:tcPr>
            <w:tcW w:w="3686" w:type="dxa"/>
          </w:tcPr>
          <w:p w:rsidR="0071669D" w:rsidRPr="001B6AFB" w:rsidRDefault="0071669D" w:rsidP="00012D90">
            <w:pPr>
              <w:pStyle w:val="a4"/>
              <w:rPr>
                <w:b/>
                <w:sz w:val="24"/>
                <w:szCs w:val="24"/>
              </w:rPr>
            </w:pPr>
            <w:r w:rsidRPr="001B6AFB">
              <w:rPr>
                <w:b/>
                <w:sz w:val="24"/>
                <w:szCs w:val="24"/>
                <w:lang w:val="en-US"/>
              </w:rPr>
              <w:t>III</w:t>
            </w:r>
            <w:r w:rsidRPr="001B6AFB">
              <w:rPr>
                <w:b/>
                <w:sz w:val="24"/>
                <w:szCs w:val="24"/>
              </w:rPr>
              <w:t xml:space="preserve">. Дефицит (-), </w:t>
            </w:r>
          </w:p>
          <w:p w:rsidR="0071669D" w:rsidRPr="001B6AFB" w:rsidRDefault="0071669D" w:rsidP="00012D90">
            <w:pPr>
              <w:pStyle w:val="a4"/>
              <w:rPr>
                <w:b/>
                <w:sz w:val="24"/>
                <w:szCs w:val="24"/>
              </w:rPr>
            </w:pPr>
            <w:r w:rsidRPr="001B6AFB">
              <w:rPr>
                <w:b/>
                <w:sz w:val="24"/>
                <w:szCs w:val="24"/>
              </w:rPr>
              <w:t>профицит (+)</w:t>
            </w:r>
          </w:p>
        </w:tc>
        <w:tc>
          <w:tcPr>
            <w:tcW w:w="2409" w:type="dxa"/>
            <w:vAlign w:val="bottom"/>
          </w:tcPr>
          <w:p w:rsidR="0071669D" w:rsidRPr="001B6AFB" w:rsidRDefault="0071669D" w:rsidP="00012D90">
            <w:pPr>
              <w:pStyle w:val="ConsPlusNormal"/>
              <w:ind w:hanging="108"/>
              <w:jc w:val="center"/>
              <w:rPr>
                <w:b/>
              </w:rPr>
            </w:pPr>
            <w:r w:rsidRPr="001B6AFB">
              <w:rPr>
                <w:b/>
              </w:rPr>
              <w:t>0,0</w:t>
            </w:r>
          </w:p>
        </w:tc>
        <w:tc>
          <w:tcPr>
            <w:tcW w:w="1985" w:type="dxa"/>
            <w:vAlign w:val="bottom"/>
          </w:tcPr>
          <w:p w:rsidR="0071669D" w:rsidRPr="001B6AFB" w:rsidRDefault="0071669D" w:rsidP="00012D90">
            <w:pPr>
              <w:pStyle w:val="ConsPlusNormal"/>
              <w:ind w:hanging="108"/>
              <w:jc w:val="center"/>
              <w:rPr>
                <w:b/>
              </w:rPr>
            </w:pPr>
            <w:r w:rsidRPr="001B6AFB">
              <w:rPr>
                <w:b/>
              </w:rPr>
              <w:t>0,0</w:t>
            </w:r>
          </w:p>
        </w:tc>
        <w:tc>
          <w:tcPr>
            <w:tcW w:w="1985" w:type="dxa"/>
            <w:vAlign w:val="bottom"/>
          </w:tcPr>
          <w:p w:rsidR="0071669D" w:rsidRPr="001B6AFB" w:rsidRDefault="0071669D" w:rsidP="00012D90">
            <w:pPr>
              <w:pStyle w:val="ConsPlusNormal"/>
              <w:ind w:hanging="108"/>
              <w:jc w:val="center"/>
              <w:rPr>
                <w:b/>
              </w:rPr>
            </w:pPr>
            <w:r w:rsidRPr="001B6AFB">
              <w:rPr>
                <w:b/>
              </w:rPr>
              <w:t>0,0</w:t>
            </w:r>
          </w:p>
        </w:tc>
      </w:tr>
      <w:tr w:rsidR="0071669D" w:rsidRPr="001B6AFB" w:rsidTr="00012D90">
        <w:trPr>
          <w:cantSplit/>
          <w:trHeight w:val="657"/>
        </w:trPr>
        <w:tc>
          <w:tcPr>
            <w:tcW w:w="3686" w:type="dxa"/>
          </w:tcPr>
          <w:p w:rsidR="0071669D" w:rsidRPr="001B6AFB" w:rsidRDefault="0071669D" w:rsidP="00012D90">
            <w:pPr>
              <w:pStyle w:val="a4"/>
              <w:rPr>
                <w:b/>
                <w:sz w:val="24"/>
                <w:szCs w:val="24"/>
              </w:rPr>
            </w:pPr>
            <w:r w:rsidRPr="001B6AFB">
              <w:rPr>
                <w:b/>
                <w:sz w:val="24"/>
                <w:szCs w:val="24"/>
              </w:rPr>
              <w:t xml:space="preserve"> % дефицита к объему собственных доходов</w:t>
            </w:r>
          </w:p>
        </w:tc>
        <w:tc>
          <w:tcPr>
            <w:tcW w:w="2409" w:type="dxa"/>
            <w:vAlign w:val="center"/>
          </w:tcPr>
          <w:p w:rsidR="0071669D" w:rsidRPr="001B6AFB" w:rsidRDefault="0071669D" w:rsidP="00012D90">
            <w:pPr>
              <w:pStyle w:val="ConsPlusNormal"/>
              <w:ind w:hanging="108"/>
              <w:jc w:val="center"/>
              <w:rPr>
                <w:b/>
              </w:rPr>
            </w:pPr>
            <w:r w:rsidRPr="001B6AFB">
              <w:rPr>
                <w:b/>
              </w:rPr>
              <w:t>0,0</w:t>
            </w:r>
          </w:p>
        </w:tc>
        <w:tc>
          <w:tcPr>
            <w:tcW w:w="1985" w:type="dxa"/>
            <w:vAlign w:val="center"/>
          </w:tcPr>
          <w:p w:rsidR="0071669D" w:rsidRPr="001B6AFB" w:rsidRDefault="0071669D" w:rsidP="00012D90">
            <w:pPr>
              <w:pStyle w:val="ConsPlusNormal"/>
              <w:ind w:left="-108" w:hanging="108"/>
              <w:jc w:val="center"/>
              <w:rPr>
                <w:b/>
              </w:rPr>
            </w:pPr>
            <w:r w:rsidRPr="001B6AFB">
              <w:rPr>
                <w:b/>
              </w:rPr>
              <w:t>0,0</w:t>
            </w:r>
          </w:p>
        </w:tc>
        <w:tc>
          <w:tcPr>
            <w:tcW w:w="1985" w:type="dxa"/>
            <w:vAlign w:val="center"/>
          </w:tcPr>
          <w:p w:rsidR="0071669D" w:rsidRPr="001B6AFB" w:rsidRDefault="0071669D" w:rsidP="00012D90">
            <w:pPr>
              <w:ind w:hanging="108"/>
              <w:jc w:val="center"/>
              <w:rPr>
                <w:b/>
                <w:snapToGrid w:val="0"/>
                <w:sz w:val="24"/>
                <w:szCs w:val="24"/>
              </w:rPr>
            </w:pPr>
            <w:r w:rsidRPr="001B6AFB">
              <w:rPr>
                <w:b/>
                <w:snapToGrid w:val="0"/>
                <w:sz w:val="24"/>
                <w:szCs w:val="24"/>
              </w:rPr>
              <w:t>0,0</w:t>
            </w:r>
          </w:p>
        </w:tc>
      </w:tr>
      <w:tr w:rsidR="0071669D" w:rsidRPr="001B6AFB" w:rsidTr="00012D90">
        <w:trPr>
          <w:cantSplit/>
        </w:trPr>
        <w:tc>
          <w:tcPr>
            <w:tcW w:w="3686" w:type="dxa"/>
          </w:tcPr>
          <w:p w:rsidR="0071669D" w:rsidRPr="001B6AFB" w:rsidRDefault="0071669D" w:rsidP="00012D90">
            <w:pPr>
              <w:pStyle w:val="a4"/>
              <w:rPr>
                <w:b/>
                <w:sz w:val="24"/>
                <w:szCs w:val="24"/>
              </w:rPr>
            </w:pPr>
            <w:r w:rsidRPr="001B6AFB">
              <w:rPr>
                <w:b/>
                <w:sz w:val="24"/>
                <w:szCs w:val="24"/>
                <w:lang w:val="en-US"/>
              </w:rPr>
              <w:t>VI</w:t>
            </w:r>
            <w:r w:rsidRPr="001B6AFB">
              <w:rPr>
                <w:b/>
                <w:sz w:val="24"/>
                <w:szCs w:val="24"/>
              </w:rPr>
              <w:t>. Источники финансирования дефицита (профицита)</w:t>
            </w:r>
          </w:p>
        </w:tc>
        <w:tc>
          <w:tcPr>
            <w:tcW w:w="2409" w:type="dxa"/>
            <w:vAlign w:val="center"/>
          </w:tcPr>
          <w:p w:rsidR="0071669D" w:rsidRPr="001B6AFB" w:rsidRDefault="0071669D" w:rsidP="00012D90">
            <w:pPr>
              <w:pStyle w:val="ConsPlusNormal"/>
              <w:ind w:hanging="108"/>
              <w:jc w:val="center"/>
              <w:rPr>
                <w:b/>
              </w:rPr>
            </w:pPr>
            <w:r w:rsidRPr="001B6AFB">
              <w:rPr>
                <w:b/>
              </w:rPr>
              <w:t>0,0</w:t>
            </w:r>
          </w:p>
        </w:tc>
        <w:tc>
          <w:tcPr>
            <w:tcW w:w="1985" w:type="dxa"/>
            <w:vAlign w:val="center"/>
          </w:tcPr>
          <w:p w:rsidR="0071669D" w:rsidRPr="001B6AFB" w:rsidRDefault="0071669D" w:rsidP="00012D90">
            <w:pPr>
              <w:pStyle w:val="ConsPlusNormal"/>
              <w:ind w:left="-108" w:hanging="108"/>
              <w:jc w:val="center"/>
              <w:rPr>
                <w:b/>
              </w:rPr>
            </w:pPr>
            <w:r w:rsidRPr="001B6AFB">
              <w:rPr>
                <w:b/>
              </w:rPr>
              <w:t>0,0</w:t>
            </w:r>
          </w:p>
        </w:tc>
        <w:tc>
          <w:tcPr>
            <w:tcW w:w="1985" w:type="dxa"/>
            <w:vAlign w:val="center"/>
          </w:tcPr>
          <w:p w:rsidR="0071669D" w:rsidRPr="001B6AFB" w:rsidRDefault="0071669D" w:rsidP="00012D90">
            <w:pPr>
              <w:ind w:hanging="108"/>
              <w:jc w:val="center"/>
              <w:rPr>
                <w:b/>
                <w:snapToGrid w:val="0"/>
                <w:sz w:val="24"/>
                <w:szCs w:val="24"/>
              </w:rPr>
            </w:pPr>
            <w:r w:rsidRPr="001B6AFB">
              <w:rPr>
                <w:b/>
                <w:snapToGrid w:val="0"/>
                <w:sz w:val="24"/>
                <w:szCs w:val="24"/>
              </w:rPr>
              <w:t>0,0</w:t>
            </w:r>
          </w:p>
        </w:tc>
      </w:tr>
    </w:tbl>
    <w:p w:rsidR="0071669D" w:rsidRPr="001B6AFB" w:rsidRDefault="0071669D" w:rsidP="0071669D">
      <w:pPr>
        <w:pStyle w:val="a4"/>
        <w:ind w:firstLine="709"/>
        <w:jc w:val="both"/>
        <w:rPr>
          <w:sz w:val="24"/>
          <w:szCs w:val="24"/>
        </w:rPr>
      </w:pPr>
    </w:p>
    <w:p w:rsidR="0071669D" w:rsidRPr="001B6AFB" w:rsidRDefault="0071669D" w:rsidP="0071669D">
      <w:pPr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Параметры бюджета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 по доходам и расходам подтверждены реальными расчетами, сформированными на основе методик, с учетом соблюдения ограничений по муниципальному долгу и дефициту, установленных бюджетным законодательством.</w:t>
      </w:r>
    </w:p>
    <w:p w:rsidR="0071669D" w:rsidRPr="001B6AFB" w:rsidRDefault="0071669D" w:rsidP="0071669D">
      <w:pPr>
        <w:ind w:firstLine="709"/>
        <w:jc w:val="both"/>
        <w:rPr>
          <w:color w:val="000000"/>
          <w:sz w:val="24"/>
          <w:szCs w:val="24"/>
        </w:rPr>
      </w:pPr>
      <w:r w:rsidRPr="001B6AFB">
        <w:rPr>
          <w:sz w:val="24"/>
          <w:szCs w:val="24"/>
        </w:rPr>
        <w:t xml:space="preserve">Доходы бюджета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 в проекте решения Собрания депутатов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предусмотрены на </w:t>
      </w:r>
      <w:r w:rsidRPr="001B6AFB">
        <w:rPr>
          <w:color w:val="000000"/>
          <w:sz w:val="24"/>
          <w:szCs w:val="24"/>
        </w:rPr>
        <w:t>2024 год в объеме 18 126,2</w:t>
      </w:r>
      <w:r w:rsidRPr="001B6AFB">
        <w:rPr>
          <w:b/>
          <w:color w:val="000000"/>
          <w:sz w:val="24"/>
          <w:szCs w:val="24"/>
        </w:rPr>
        <w:t xml:space="preserve"> </w:t>
      </w:r>
      <w:r w:rsidRPr="001B6AFB">
        <w:rPr>
          <w:color w:val="000000"/>
          <w:sz w:val="24"/>
          <w:szCs w:val="24"/>
        </w:rPr>
        <w:t xml:space="preserve">тыс. рублей, на 2025 год 16 305,6 </w:t>
      </w:r>
      <w:proofErr w:type="spellStart"/>
      <w:proofErr w:type="gramStart"/>
      <w:r w:rsidRPr="001B6AFB">
        <w:rPr>
          <w:color w:val="000000"/>
          <w:sz w:val="24"/>
          <w:szCs w:val="24"/>
        </w:rPr>
        <w:t>тыс.рублей</w:t>
      </w:r>
      <w:proofErr w:type="spellEnd"/>
      <w:proofErr w:type="gramEnd"/>
      <w:r w:rsidRPr="001B6AFB">
        <w:rPr>
          <w:color w:val="000000"/>
          <w:sz w:val="24"/>
          <w:szCs w:val="24"/>
        </w:rPr>
        <w:t>, на 2026 год – в сумме 16 072,7 тыс. рублей.</w:t>
      </w:r>
    </w:p>
    <w:p w:rsidR="0071669D" w:rsidRPr="001B6AFB" w:rsidRDefault="0071669D" w:rsidP="0071669D">
      <w:pPr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Собственные налоговые и неналоговые доходы бюджета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 прогнозируются в 2024 году в сумме 8 675,4 </w:t>
      </w:r>
      <w:proofErr w:type="spellStart"/>
      <w:proofErr w:type="gramStart"/>
      <w:r w:rsidRPr="001B6AFB">
        <w:rPr>
          <w:sz w:val="24"/>
          <w:szCs w:val="24"/>
        </w:rPr>
        <w:t>тыс.рублей</w:t>
      </w:r>
      <w:proofErr w:type="spellEnd"/>
      <w:proofErr w:type="gramEnd"/>
      <w:r w:rsidRPr="001B6AFB">
        <w:rPr>
          <w:sz w:val="24"/>
          <w:szCs w:val="24"/>
        </w:rPr>
        <w:t xml:space="preserve">, в 2025 и 2026 годах  9 194,7 </w:t>
      </w:r>
      <w:proofErr w:type="spellStart"/>
      <w:r w:rsidRPr="001B6AFB">
        <w:rPr>
          <w:sz w:val="24"/>
          <w:szCs w:val="24"/>
        </w:rPr>
        <w:t>тыс.рублей</w:t>
      </w:r>
      <w:proofErr w:type="spellEnd"/>
      <w:r w:rsidRPr="001B6AFB">
        <w:rPr>
          <w:sz w:val="24"/>
          <w:szCs w:val="24"/>
        </w:rPr>
        <w:t xml:space="preserve"> и 9 791,0 </w:t>
      </w:r>
      <w:proofErr w:type="spellStart"/>
      <w:r w:rsidRPr="001B6AFB">
        <w:rPr>
          <w:sz w:val="24"/>
          <w:szCs w:val="24"/>
        </w:rPr>
        <w:t>тыс.рублей</w:t>
      </w:r>
      <w:proofErr w:type="spellEnd"/>
      <w:r w:rsidRPr="001B6AFB">
        <w:rPr>
          <w:sz w:val="24"/>
          <w:szCs w:val="24"/>
        </w:rPr>
        <w:t xml:space="preserve"> соответственно. </w:t>
      </w:r>
    </w:p>
    <w:p w:rsidR="0071669D" w:rsidRPr="001B6AFB" w:rsidRDefault="0071669D" w:rsidP="0071669D">
      <w:pPr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Темп роста налоговых и неналоговых доходов в проекте бюджета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 на 2024 год к первоначально утвержденному бюджету 2023 года снизится на 15</w:t>
      </w:r>
      <w:r w:rsidRPr="001B6AFB">
        <w:rPr>
          <w:color w:val="000000"/>
          <w:sz w:val="24"/>
          <w:szCs w:val="24"/>
        </w:rPr>
        <w:t>,2 процента.</w:t>
      </w:r>
    </w:p>
    <w:p w:rsidR="0071669D" w:rsidRPr="001B6AFB" w:rsidRDefault="0071669D" w:rsidP="0071669D">
      <w:pPr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           Расходы бюджета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 на 2024 год запланированы в проекте решения в объеме 15 701,3 тыс. рублей и на плановый период 2025 и 2026 годов 13 940,7 тыс. рублей и 13 505,9 тыс. рублей соответственно. </w:t>
      </w:r>
    </w:p>
    <w:p w:rsidR="0071669D" w:rsidRPr="001B6AFB" w:rsidRDefault="0071669D" w:rsidP="0071669D">
      <w:pPr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>Резервом для будущих периодов будут являться условно утвержденные расходы в 2025 и 2026 годах, запланированные в объеме не менее 2,5 и 5 процентов соответственно по годам.</w:t>
      </w:r>
    </w:p>
    <w:p w:rsidR="0071669D" w:rsidRPr="001B6AFB" w:rsidRDefault="0071669D" w:rsidP="0071669D">
      <w:pPr>
        <w:rPr>
          <w:b/>
          <w:sz w:val="24"/>
          <w:szCs w:val="24"/>
        </w:rPr>
      </w:pPr>
    </w:p>
    <w:p w:rsidR="0071669D" w:rsidRPr="001B6AFB" w:rsidRDefault="0071669D" w:rsidP="0071669D">
      <w:pPr>
        <w:jc w:val="center"/>
        <w:rPr>
          <w:b/>
          <w:sz w:val="24"/>
          <w:szCs w:val="24"/>
        </w:rPr>
      </w:pPr>
      <w:r w:rsidRPr="001B6AFB">
        <w:rPr>
          <w:b/>
          <w:sz w:val="24"/>
          <w:szCs w:val="24"/>
          <w:lang w:val="en-US"/>
        </w:rPr>
        <w:t>III</w:t>
      </w:r>
      <w:r w:rsidRPr="001B6AFB">
        <w:rPr>
          <w:b/>
          <w:sz w:val="24"/>
          <w:szCs w:val="24"/>
        </w:rPr>
        <w:t xml:space="preserve">. Доходы бюджета </w:t>
      </w:r>
      <w:proofErr w:type="spellStart"/>
      <w:r w:rsidRPr="001B6AFB">
        <w:rPr>
          <w:b/>
          <w:sz w:val="24"/>
          <w:szCs w:val="24"/>
        </w:rPr>
        <w:t>Почтовского</w:t>
      </w:r>
      <w:proofErr w:type="spellEnd"/>
      <w:r w:rsidRPr="001B6AFB">
        <w:rPr>
          <w:b/>
          <w:sz w:val="24"/>
          <w:szCs w:val="24"/>
        </w:rPr>
        <w:t xml:space="preserve"> сельского поселения</w:t>
      </w:r>
      <w:r w:rsidRPr="001B6AFB">
        <w:rPr>
          <w:sz w:val="24"/>
          <w:szCs w:val="24"/>
        </w:rPr>
        <w:t xml:space="preserve"> </w:t>
      </w:r>
      <w:r w:rsidRPr="001B6AFB">
        <w:rPr>
          <w:b/>
          <w:sz w:val="24"/>
          <w:szCs w:val="24"/>
        </w:rPr>
        <w:t xml:space="preserve">Константиновского района на 2024 год и </w:t>
      </w:r>
    </w:p>
    <w:p w:rsidR="0071669D" w:rsidRPr="001B6AFB" w:rsidRDefault="0071669D" w:rsidP="0071669D">
      <w:pPr>
        <w:jc w:val="center"/>
        <w:rPr>
          <w:b/>
          <w:sz w:val="24"/>
          <w:szCs w:val="24"/>
        </w:rPr>
      </w:pPr>
      <w:r w:rsidRPr="001B6AFB">
        <w:rPr>
          <w:b/>
          <w:sz w:val="24"/>
          <w:szCs w:val="24"/>
        </w:rPr>
        <w:t>на плановый период 2025 и 2026 годов</w:t>
      </w:r>
    </w:p>
    <w:p w:rsidR="0071669D" w:rsidRPr="001B6AFB" w:rsidRDefault="0071669D" w:rsidP="0071669D">
      <w:pPr>
        <w:jc w:val="center"/>
        <w:rPr>
          <w:b/>
          <w:sz w:val="24"/>
          <w:szCs w:val="24"/>
        </w:rPr>
      </w:pPr>
    </w:p>
    <w:p w:rsidR="0071669D" w:rsidRPr="001B6AFB" w:rsidRDefault="0071669D" w:rsidP="0071669D">
      <w:pPr>
        <w:ind w:right="-1"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Учитывая законодательно установленный механизм зачисления доходов, в бюджет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 подлежат зачислению федеральные налоги по нормативам отчислений, установленным Бюджетным кодексом Российской Федерации, и местные налоги. В бюджет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 поступают федеральные налоги (налог на доходы физических лиц, государственная пошлина), налоги, предусмотренные специальными налоговыми режимами (единый сельскохозяйственный налог) и местные налоги: земельный налог и налог на имущество физических лиц.</w:t>
      </w:r>
    </w:p>
    <w:p w:rsidR="0071669D" w:rsidRPr="001B6AFB" w:rsidRDefault="0071669D" w:rsidP="0071669D">
      <w:pPr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lastRenderedPageBreak/>
        <w:t xml:space="preserve">В общем объеме собственных доходов наибольший удельный вес занимают: земельный налог – 45,6 процента (3957,0 тыс. рублей) и единый сельскохозяйственный налог – 32,3 процента (2806,0 тыс. рублей); </w:t>
      </w:r>
    </w:p>
    <w:p w:rsidR="0071669D" w:rsidRPr="001B6AFB" w:rsidRDefault="0071669D" w:rsidP="0071669D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Собственные налоговые и неналоговые доходы бюджета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 сформированы с учетом действующего бюджетного и налогового законодательства Российской Федерации и Ростовской области на основе прогнозных данных, представленных главными администраторами доходов бюджета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района, рассчитанных в соответствии с Методиками прогнозирования поступлений.</w:t>
      </w:r>
    </w:p>
    <w:p w:rsidR="0071669D" w:rsidRPr="001B6AFB" w:rsidRDefault="0071669D" w:rsidP="0071669D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71669D" w:rsidRPr="001B6AFB" w:rsidRDefault="0071669D" w:rsidP="0071669D">
      <w:pPr>
        <w:jc w:val="center"/>
        <w:rPr>
          <w:b/>
          <w:sz w:val="24"/>
          <w:szCs w:val="24"/>
        </w:rPr>
      </w:pPr>
    </w:p>
    <w:p w:rsidR="0071669D" w:rsidRPr="001B6AFB" w:rsidRDefault="0071669D" w:rsidP="0071669D">
      <w:pPr>
        <w:jc w:val="center"/>
        <w:rPr>
          <w:b/>
          <w:sz w:val="24"/>
          <w:szCs w:val="24"/>
        </w:rPr>
      </w:pPr>
    </w:p>
    <w:p w:rsidR="0071669D" w:rsidRPr="001B6AFB" w:rsidRDefault="0071669D" w:rsidP="0071669D">
      <w:pPr>
        <w:jc w:val="center"/>
        <w:rPr>
          <w:b/>
          <w:sz w:val="24"/>
          <w:szCs w:val="24"/>
        </w:rPr>
      </w:pPr>
      <w:r w:rsidRPr="001B6AFB">
        <w:rPr>
          <w:b/>
          <w:sz w:val="24"/>
          <w:szCs w:val="24"/>
        </w:rPr>
        <w:t>Особенности формирования и основные характеристики</w:t>
      </w:r>
    </w:p>
    <w:p w:rsidR="0071669D" w:rsidRPr="001B6AFB" w:rsidRDefault="0071669D" w:rsidP="0071669D">
      <w:pPr>
        <w:jc w:val="center"/>
        <w:rPr>
          <w:b/>
          <w:sz w:val="24"/>
          <w:szCs w:val="24"/>
        </w:rPr>
      </w:pPr>
      <w:r w:rsidRPr="001B6AFB">
        <w:rPr>
          <w:b/>
          <w:sz w:val="24"/>
          <w:szCs w:val="24"/>
        </w:rPr>
        <w:t xml:space="preserve"> налоговых и неналоговых доходов бюджета </w:t>
      </w:r>
      <w:proofErr w:type="spellStart"/>
      <w:r w:rsidRPr="001B6AFB">
        <w:rPr>
          <w:b/>
          <w:sz w:val="24"/>
          <w:szCs w:val="24"/>
        </w:rPr>
        <w:t>Почтовского</w:t>
      </w:r>
      <w:proofErr w:type="spellEnd"/>
      <w:r w:rsidRPr="001B6AFB">
        <w:rPr>
          <w:b/>
          <w:sz w:val="24"/>
          <w:szCs w:val="24"/>
        </w:rPr>
        <w:t xml:space="preserve"> сельского поселения Константиновского района </w:t>
      </w:r>
    </w:p>
    <w:p w:rsidR="0071669D" w:rsidRPr="001B6AFB" w:rsidRDefault="0071669D" w:rsidP="0071669D">
      <w:pPr>
        <w:ind w:firstLine="708"/>
        <w:jc w:val="center"/>
        <w:rPr>
          <w:b/>
          <w:sz w:val="24"/>
          <w:szCs w:val="24"/>
          <w:highlight w:val="yellow"/>
        </w:rPr>
      </w:pPr>
    </w:p>
    <w:p w:rsidR="0071669D" w:rsidRPr="001B6AFB" w:rsidRDefault="0071669D" w:rsidP="0071669D">
      <w:pPr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Собственные налоговые и неналоговые доходы бюджета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 прогнозируются в 2024 году в сумме 8 675,4 </w:t>
      </w:r>
      <w:proofErr w:type="spellStart"/>
      <w:proofErr w:type="gramStart"/>
      <w:r w:rsidRPr="001B6AFB">
        <w:rPr>
          <w:sz w:val="24"/>
          <w:szCs w:val="24"/>
        </w:rPr>
        <w:t>тыс.рублей</w:t>
      </w:r>
      <w:proofErr w:type="spellEnd"/>
      <w:proofErr w:type="gramEnd"/>
      <w:r w:rsidRPr="001B6AFB">
        <w:rPr>
          <w:sz w:val="24"/>
          <w:szCs w:val="24"/>
        </w:rPr>
        <w:t xml:space="preserve">, в 2025 и 2026 годах  9 194,7 </w:t>
      </w:r>
      <w:proofErr w:type="spellStart"/>
      <w:r w:rsidRPr="001B6AFB">
        <w:rPr>
          <w:sz w:val="24"/>
          <w:szCs w:val="24"/>
        </w:rPr>
        <w:t>тыс.рублей</w:t>
      </w:r>
      <w:proofErr w:type="spellEnd"/>
      <w:r w:rsidRPr="001B6AFB">
        <w:rPr>
          <w:sz w:val="24"/>
          <w:szCs w:val="24"/>
        </w:rPr>
        <w:t xml:space="preserve"> и 9 791,0 </w:t>
      </w:r>
      <w:proofErr w:type="spellStart"/>
      <w:r w:rsidRPr="001B6AFB">
        <w:rPr>
          <w:sz w:val="24"/>
          <w:szCs w:val="24"/>
        </w:rPr>
        <w:t>тыс.рублей</w:t>
      </w:r>
      <w:proofErr w:type="spellEnd"/>
      <w:r w:rsidRPr="001B6AFB">
        <w:rPr>
          <w:sz w:val="24"/>
          <w:szCs w:val="24"/>
        </w:rPr>
        <w:t xml:space="preserve"> соответственно. </w:t>
      </w:r>
    </w:p>
    <w:p w:rsidR="0071669D" w:rsidRPr="001B6AFB" w:rsidRDefault="0071669D" w:rsidP="0071669D">
      <w:pPr>
        <w:ind w:firstLine="709"/>
        <w:jc w:val="both"/>
        <w:rPr>
          <w:color w:val="000000"/>
          <w:sz w:val="24"/>
          <w:szCs w:val="24"/>
        </w:rPr>
      </w:pPr>
      <w:r w:rsidRPr="001B6AFB">
        <w:rPr>
          <w:sz w:val="24"/>
          <w:szCs w:val="24"/>
        </w:rPr>
        <w:t xml:space="preserve">По сравнению с первоначальным бюджетом 2023 года </w:t>
      </w:r>
      <w:r w:rsidRPr="001B6AFB">
        <w:rPr>
          <w:color w:val="000000"/>
          <w:sz w:val="24"/>
          <w:szCs w:val="24"/>
        </w:rPr>
        <w:t>в 2024 году бюджет снизится на 1259,5 тыс. рублей или 12,6 процентов, в 2025 – 2026 годы снижение по сравнению с 2024 годом составит 1321,7 тыс. рублей или 12,6 процентов.</w:t>
      </w:r>
    </w:p>
    <w:p w:rsidR="0071669D" w:rsidRPr="001B6AFB" w:rsidRDefault="0071669D" w:rsidP="0071669D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При формировании бюджета учтены прогнозные значения, представленные главными администраторами доходов – органами государственной власти Российской Федерации, основным из которых </w:t>
      </w:r>
      <w:proofErr w:type="gramStart"/>
      <w:r w:rsidRPr="001B6AFB">
        <w:rPr>
          <w:sz w:val="24"/>
          <w:szCs w:val="24"/>
        </w:rPr>
        <w:t>является  Управление</w:t>
      </w:r>
      <w:proofErr w:type="gramEnd"/>
      <w:r w:rsidRPr="001B6AFB">
        <w:rPr>
          <w:sz w:val="24"/>
          <w:szCs w:val="24"/>
        </w:rPr>
        <w:t xml:space="preserve"> Федеральной налоговой службы по Ростовской области, государственными органами Ростовской области в рамках осуществляемых ими полномочий, а также органами местного самоуправления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поселения.</w:t>
      </w:r>
    </w:p>
    <w:p w:rsidR="0071669D" w:rsidRPr="001B6AFB" w:rsidRDefault="0071669D" w:rsidP="0071669D">
      <w:pPr>
        <w:tabs>
          <w:tab w:val="left" w:pos="900"/>
        </w:tabs>
        <w:jc w:val="center"/>
        <w:rPr>
          <w:b/>
          <w:bCs/>
          <w:i/>
          <w:sz w:val="24"/>
          <w:szCs w:val="24"/>
        </w:rPr>
      </w:pPr>
    </w:p>
    <w:p w:rsidR="0071669D" w:rsidRPr="001B6AFB" w:rsidRDefault="0071669D" w:rsidP="0071669D">
      <w:pPr>
        <w:tabs>
          <w:tab w:val="left" w:pos="900"/>
        </w:tabs>
        <w:jc w:val="center"/>
        <w:rPr>
          <w:b/>
          <w:bCs/>
          <w:sz w:val="24"/>
          <w:szCs w:val="24"/>
        </w:rPr>
      </w:pPr>
      <w:r w:rsidRPr="001B6AFB">
        <w:rPr>
          <w:b/>
          <w:bCs/>
          <w:sz w:val="24"/>
          <w:szCs w:val="24"/>
        </w:rPr>
        <w:t>Налоговые доходы</w:t>
      </w:r>
    </w:p>
    <w:p w:rsidR="0071669D" w:rsidRPr="001B6AFB" w:rsidRDefault="0071669D" w:rsidP="0071669D">
      <w:pPr>
        <w:tabs>
          <w:tab w:val="left" w:pos="900"/>
        </w:tabs>
        <w:jc w:val="center"/>
        <w:rPr>
          <w:b/>
          <w:bCs/>
          <w:sz w:val="24"/>
          <w:szCs w:val="24"/>
        </w:rPr>
      </w:pPr>
    </w:p>
    <w:p w:rsidR="0071669D" w:rsidRPr="001B6AFB" w:rsidRDefault="0071669D" w:rsidP="0071669D">
      <w:pPr>
        <w:jc w:val="center"/>
        <w:rPr>
          <w:b/>
          <w:i/>
          <w:sz w:val="24"/>
          <w:szCs w:val="24"/>
        </w:rPr>
      </w:pPr>
      <w:r w:rsidRPr="001B6AFB">
        <w:rPr>
          <w:b/>
          <w:i/>
          <w:sz w:val="24"/>
          <w:szCs w:val="24"/>
        </w:rPr>
        <w:t>Налог на доходы физических лиц</w:t>
      </w:r>
    </w:p>
    <w:p w:rsidR="0071669D" w:rsidRPr="001B6AFB" w:rsidRDefault="0071669D" w:rsidP="0071669D">
      <w:pPr>
        <w:ind w:firstLine="708"/>
        <w:jc w:val="center"/>
        <w:rPr>
          <w:b/>
          <w:i/>
          <w:sz w:val="24"/>
          <w:szCs w:val="24"/>
          <w:highlight w:val="yellow"/>
        </w:rPr>
      </w:pPr>
    </w:p>
    <w:p w:rsidR="0071669D" w:rsidRPr="001B6AFB" w:rsidRDefault="0071669D" w:rsidP="0071669D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1B6AFB">
        <w:rPr>
          <w:sz w:val="24"/>
          <w:szCs w:val="24"/>
        </w:rPr>
        <w:t>Объем поступлений по налогу на доходы физических лиц на 2024 год планируется в сумме 1 674,0 тыс. рублей и на плановый период 2025 и 2026 годов в сумме 1 792,0 тыс. рублей и 1 962,0 тыс. рублей соответственно. По сравнению с первоначальным бюджетом 2023 года</w:t>
      </w:r>
      <w:r w:rsidRPr="001B6AFB">
        <w:rPr>
          <w:sz w:val="24"/>
          <w:szCs w:val="24"/>
          <w:lang w:eastAsia="en-US"/>
        </w:rPr>
        <w:t xml:space="preserve"> повышение в 2024 году составит 77</w:t>
      </w:r>
      <w:r w:rsidRPr="001B6AFB">
        <w:rPr>
          <w:color w:val="000000"/>
          <w:sz w:val="24"/>
          <w:szCs w:val="24"/>
          <w:lang w:eastAsia="en-US"/>
        </w:rPr>
        <w:t xml:space="preserve">,0 тыс. рублей или 4,8 процента. </w:t>
      </w:r>
    </w:p>
    <w:p w:rsidR="0071669D" w:rsidRPr="001B6AFB" w:rsidRDefault="0071669D" w:rsidP="0071669D">
      <w:pPr>
        <w:ind w:firstLine="708"/>
        <w:jc w:val="both"/>
        <w:rPr>
          <w:sz w:val="24"/>
          <w:szCs w:val="24"/>
        </w:rPr>
      </w:pPr>
      <w:r w:rsidRPr="001B6AFB">
        <w:rPr>
          <w:sz w:val="24"/>
          <w:szCs w:val="24"/>
        </w:rPr>
        <w:t>В основу расчета поступления налога на доходы физических лиц приняты прогнозируемые на 2024 – 2026 годы объемы налоговых баз (доходов, полученных налогоплательщиками, подлежащих налогообложению), налоговые ставки, установленные статьей 224 Налогового кодекса Российской Федерации (для большинства видов доходов установлена единая ставка 13 процентов) и нормативы отчислений в бюджеты сельских поселений, установленные Бюджетным кодексом Российской Федерации (с учетом регулирования межбюджетных отношений Областным законом от 26.12.2016 № 834–ЗС).</w:t>
      </w:r>
    </w:p>
    <w:p w:rsidR="0071669D" w:rsidRPr="001B6AFB" w:rsidRDefault="0071669D" w:rsidP="0071669D">
      <w:pPr>
        <w:ind w:firstLine="720"/>
        <w:jc w:val="both"/>
        <w:rPr>
          <w:sz w:val="24"/>
          <w:szCs w:val="24"/>
        </w:rPr>
      </w:pPr>
      <w:r w:rsidRPr="001B6AFB">
        <w:rPr>
          <w:sz w:val="24"/>
          <w:szCs w:val="24"/>
        </w:rPr>
        <w:t>Прогнозный объем поступлений по налогу на доходы физических лиц сформирован межрайонной инспекцией Федеральной налоговой службы России № 4 по Ростовской области с учетом фактически сложившихся налоговых баз по суммам доходов, подлежащих налогообложению, с учетом дальнейшего роста номинальной заработной платы, в том числе в рамках реализации мер по повышению оплаты труда отдельных категорий работников в соответствии с майскими указами Президента Российской Федерации.</w:t>
      </w:r>
    </w:p>
    <w:p w:rsidR="0071669D" w:rsidRPr="001B6AFB" w:rsidRDefault="0071669D" w:rsidP="0071669D">
      <w:pPr>
        <w:ind w:firstLine="720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Прогнозный объем налогооблагаемой базы по налогу рассчитан отдельно по каждому виду дохода с учетом применения льгот, освобождений, предоставляемых в рамках действующего законодательства о налогах и сборах, в виде налоговых вычетов </w:t>
      </w:r>
      <w:r w:rsidRPr="001B6AFB">
        <w:rPr>
          <w:sz w:val="24"/>
          <w:szCs w:val="24"/>
        </w:rPr>
        <w:lastRenderedPageBreak/>
        <w:t>(имущественный, социальный, стандартный и т.д.) и не подлежащих налогообложению доходов.</w:t>
      </w:r>
    </w:p>
    <w:p w:rsidR="0071669D" w:rsidRPr="001B6AFB" w:rsidRDefault="0071669D" w:rsidP="0071669D">
      <w:pPr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Наиболее крупными плательщиками налога на доходы физических лиц в </w:t>
      </w:r>
      <w:proofErr w:type="spellStart"/>
      <w:r w:rsidRPr="001B6AFB">
        <w:rPr>
          <w:sz w:val="24"/>
          <w:szCs w:val="24"/>
        </w:rPr>
        <w:t>Почтовском</w:t>
      </w:r>
      <w:proofErr w:type="spellEnd"/>
      <w:r w:rsidRPr="001B6AFB">
        <w:rPr>
          <w:sz w:val="24"/>
          <w:szCs w:val="24"/>
        </w:rPr>
        <w:t xml:space="preserve"> сельском поселении Константиновского района являются </w:t>
      </w:r>
      <w:proofErr w:type="spellStart"/>
      <w:r w:rsidRPr="001B6AFB">
        <w:rPr>
          <w:sz w:val="24"/>
          <w:szCs w:val="24"/>
        </w:rPr>
        <w:t>бюджетообразующее</w:t>
      </w:r>
      <w:proofErr w:type="spellEnd"/>
      <w:r w:rsidRPr="001B6AFB">
        <w:rPr>
          <w:sz w:val="24"/>
          <w:szCs w:val="24"/>
        </w:rPr>
        <w:t xml:space="preserve"> предприятие СПК «Правда».</w:t>
      </w:r>
    </w:p>
    <w:p w:rsidR="0071669D" w:rsidRPr="001B6AFB" w:rsidRDefault="0071669D" w:rsidP="0071669D">
      <w:pPr>
        <w:jc w:val="center"/>
        <w:rPr>
          <w:b/>
          <w:i/>
          <w:sz w:val="24"/>
          <w:szCs w:val="24"/>
        </w:rPr>
      </w:pPr>
    </w:p>
    <w:p w:rsidR="0071669D" w:rsidRPr="001B6AFB" w:rsidRDefault="0071669D" w:rsidP="0071669D">
      <w:pPr>
        <w:ind w:firstLine="720"/>
        <w:jc w:val="center"/>
        <w:rPr>
          <w:b/>
          <w:sz w:val="24"/>
          <w:szCs w:val="24"/>
        </w:rPr>
      </w:pPr>
    </w:p>
    <w:p w:rsidR="0071669D" w:rsidRPr="001B6AFB" w:rsidRDefault="0071669D" w:rsidP="0071669D">
      <w:pPr>
        <w:jc w:val="center"/>
        <w:rPr>
          <w:b/>
          <w:sz w:val="24"/>
          <w:szCs w:val="24"/>
        </w:rPr>
      </w:pPr>
    </w:p>
    <w:p w:rsidR="0071669D" w:rsidRPr="001B6AFB" w:rsidRDefault="0071669D" w:rsidP="0071669D">
      <w:pPr>
        <w:jc w:val="center"/>
        <w:rPr>
          <w:b/>
          <w:sz w:val="24"/>
          <w:szCs w:val="24"/>
        </w:rPr>
      </w:pPr>
      <w:r w:rsidRPr="001B6AFB">
        <w:rPr>
          <w:b/>
          <w:sz w:val="24"/>
          <w:szCs w:val="24"/>
        </w:rPr>
        <w:t>Специальные налоговые режимы</w:t>
      </w:r>
    </w:p>
    <w:p w:rsidR="0071669D" w:rsidRPr="001B6AFB" w:rsidRDefault="0071669D" w:rsidP="0071669D">
      <w:pPr>
        <w:ind w:firstLine="720"/>
        <w:jc w:val="center"/>
        <w:rPr>
          <w:sz w:val="24"/>
          <w:szCs w:val="24"/>
        </w:rPr>
      </w:pPr>
    </w:p>
    <w:p w:rsidR="0071669D" w:rsidRPr="001B6AFB" w:rsidRDefault="0071669D" w:rsidP="0071669D">
      <w:pPr>
        <w:pStyle w:val="2"/>
        <w:rPr>
          <w:b/>
          <w:sz w:val="24"/>
          <w:szCs w:val="24"/>
        </w:rPr>
      </w:pPr>
      <w:r w:rsidRPr="001B6AFB">
        <w:rPr>
          <w:b/>
          <w:sz w:val="24"/>
          <w:szCs w:val="24"/>
        </w:rPr>
        <w:t xml:space="preserve">Единый </w:t>
      </w:r>
      <w:proofErr w:type="gramStart"/>
      <w:r w:rsidRPr="001B6AFB">
        <w:rPr>
          <w:b/>
          <w:sz w:val="24"/>
          <w:szCs w:val="24"/>
        </w:rPr>
        <w:t>сельскохозяйственный  налог</w:t>
      </w:r>
      <w:proofErr w:type="gramEnd"/>
    </w:p>
    <w:p w:rsidR="0071669D" w:rsidRPr="001B6AFB" w:rsidRDefault="0071669D" w:rsidP="0071669D">
      <w:pPr>
        <w:rPr>
          <w:sz w:val="24"/>
          <w:szCs w:val="24"/>
        </w:rPr>
      </w:pPr>
    </w:p>
    <w:p w:rsidR="0071669D" w:rsidRPr="001B6AFB" w:rsidRDefault="0071669D" w:rsidP="0071669D">
      <w:pPr>
        <w:ind w:firstLine="540"/>
        <w:jc w:val="both"/>
        <w:rPr>
          <w:color w:val="000000"/>
          <w:sz w:val="24"/>
          <w:szCs w:val="24"/>
        </w:rPr>
      </w:pPr>
      <w:r w:rsidRPr="001B6AFB">
        <w:rPr>
          <w:sz w:val="24"/>
          <w:szCs w:val="24"/>
        </w:rPr>
        <w:t xml:space="preserve">Поступление единого сельскохозяйственного налога в бюджет поселения на 2024 год планируется главным администратором доходов – межрайонной инспекцией Федеральной налоговой службы России № 4 по Ростовской области в сумме 2 806,0 тыс. рублей. </w:t>
      </w:r>
      <w:r w:rsidRPr="001B6AFB">
        <w:rPr>
          <w:color w:val="000000"/>
          <w:sz w:val="24"/>
          <w:szCs w:val="24"/>
        </w:rPr>
        <w:t xml:space="preserve">По сравнению с первоначальным бюджетом 2023 года уменьшение составит 1 566,9 тыс. рублей или 35,8 процентов. </w:t>
      </w:r>
      <w:r w:rsidRPr="001B6AFB">
        <w:rPr>
          <w:sz w:val="24"/>
          <w:szCs w:val="24"/>
        </w:rPr>
        <w:t xml:space="preserve">Прогноз суммы </w:t>
      </w:r>
      <w:proofErr w:type="gramStart"/>
      <w:r w:rsidRPr="001B6AFB">
        <w:rPr>
          <w:sz w:val="24"/>
          <w:szCs w:val="24"/>
        </w:rPr>
        <w:t>налога  в</w:t>
      </w:r>
      <w:proofErr w:type="gramEnd"/>
      <w:r w:rsidRPr="001B6AFB">
        <w:rPr>
          <w:sz w:val="24"/>
          <w:szCs w:val="24"/>
        </w:rPr>
        <w:t xml:space="preserve"> 2025 году составит 2 961,0 тыс. рублей </w:t>
      </w:r>
      <w:r w:rsidRPr="001B6AFB">
        <w:rPr>
          <w:color w:val="000000"/>
          <w:sz w:val="24"/>
          <w:szCs w:val="24"/>
        </w:rPr>
        <w:t>(прирост 5,5  процента к 2024 году),</w:t>
      </w:r>
      <w:r w:rsidRPr="001B6AFB">
        <w:rPr>
          <w:sz w:val="24"/>
          <w:szCs w:val="24"/>
        </w:rPr>
        <w:t xml:space="preserve"> в  2026 году – 3 125,0 тыс. рублей </w:t>
      </w:r>
      <w:r w:rsidRPr="001B6AFB">
        <w:rPr>
          <w:color w:val="000000"/>
          <w:sz w:val="24"/>
          <w:szCs w:val="24"/>
        </w:rPr>
        <w:t>(прирост 5,5 процента к 2025 году).</w:t>
      </w:r>
    </w:p>
    <w:p w:rsidR="0071669D" w:rsidRPr="001B6AFB" w:rsidRDefault="0071669D" w:rsidP="0071669D">
      <w:pPr>
        <w:autoSpaceDE w:val="0"/>
        <w:autoSpaceDN w:val="0"/>
        <w:adjustRightInd w:val="0"/>
        <w:ind w:firstLine="540"/>
        <w:jc w:val="both"/>
        <w:rPr>
          <w:bCs/>
          <w:snapToGrid w:val="0"/>
          <w:sz w:val="24"/>
          <w:szCs w:val="24"/>
        </w:rPr>
      </w:pPr>
      <w:r w:rsidRPr="001B6AFB">
        <w:rPr>
          <w:sz w:val="24"/>
          <w:szCs w:val="24"/>
        </w:rPr>
        <w:t xml:space="preserve">Прогноз поступлений единого сельскохозяйственного налога рассчитан главным администратором доходов – межрайонной инспекцией Федеральной налоговой службы России № 4 по Ростовской области – исходя из фактически сложившихся налоговых баз по </w:t>
      </w:r>
      <w:r w:rsidRPr="001B6AFB">
        <w:rPr>
          <w:bCs/>
          <w:snapToGrid w:val="0"/>
          <w:sz w:val="24"/>
          <w:szCs w:val="24"/>
        </w:rPr>
        <w:t>исчисленному доходу, уменьшенному на сумму убытка, уменьшающего налоговую базу сельскохозяйственных организаций и индивидуальных предпринимателей с учетом оценки исполнения прогноза доходов в 2022 году.</w:t>
      </w:r>
    </w:p>
    <w:p w:rsidR="0071669D" w:rsidRPr="001B6AFB" w:rsidRDefault="0071669D" w:rsidP="007166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1669D" w:rsidRPr="001B6AFB" w:rsidRDefault="0071669D" w:rsidP="0071669D">
      <w:pPr>
        <w:rPr>
          <w:b/>
          <w:sz w:val="24"/>
          <w:szCs w:val="24"/>
        </w:rPr>
      </w:pPr>
      <w:r w:rsidRPr="001B6AFB">
        <w:rPr>
          <w:b/>
          <w:i/>
          <w:sz w:val="24"/>
          <w:szCs w:val="24"/>
        </w:rPr>
        <w:t xml:space="preserve">                                                     </w:t>
      </w:r>
      <w:r w:rsidRPr="001B6AFB">
        <w:rPr>
          <w:b/>
          <w:sz w:val="24"/>
          <w:szCs w:val="24"/>
        </w:rPr>
        <w:t>Местные налоги</w:t>
      </w:r>
    </w:p>
    <w:p w:rsidR="0071669D" w:rsidRPr="001B6AFB" w:rsidRDefault="0071669D" w:rsidP="0071669D">
      <w:pPr>
        <w:ind w:firstLine="720"/>
        <w:jc w:val="center"/>
        <w:rPr>
          <w:b/>
          <w:sz w:val="24"/>
          <w:szCs w:val="24"/>
        </w:rPr>
      </w:pPr>
    </w:p>
    <w:p w:rsidR="0071669D" w:rsidRPr="001B6AFB" w:rsidRDefault="0071669D" w:rsidP="0071669D">
      <w:pPr>
        <w:jc w:val="center"/>
        <w:rPr>
          <w:rFonts w:eastAsia="Calibri"/>
          <w:b/>
          <w:sz w:val="24"/>
          <w:szCs w:val="24"/>
        </w:rPr>
      </w:pPr>
      <w:r w:rsidRPr="001B6AFB">
        <w:rPr>
          <w:rFonts w:eastAsia="Calibri"/>
          <w:b/>
          <w:sz w:val="24"/>
          <w:szCs w:val="24"/>
        </w:rPr>
        <w:t xml:space="preserve">Налог на </w:t>
      </w:r>
      <w:proofErr w:type="gramStart"/>
      <w:r w:rsidRPr="001B6AFB">
        <w:rPr>
          <w:rFonts w:eastAsia="Calibri"/>
          <w:b/>
          <w:sz w:val="24"/>
          <w:szCs w:val="24"/>
        </w:rPr>
        <w:t>имущество  физических</w:t>
      </w:r>
      <w:proofErr w:type="gramEnd"/>
      <w:r w:rsidRPr="001B6AFB">
        <w:rPr>
          <w:rFonts w:eastAsia="Calibri"/>
          <w:b/>
          <w:sz w:val="24"/>
          <w:szCs w:val="24"/>
        </w:rPr>
        <w:t xml:space="preserve"> лиц</w:t>
      </w:r>
    </w:p>
    <w:p w:rsidR="0071669D" w:rsidRPr="001B6AFB" w:rsidRDefault="0071669D" w:rsidP="0071669D">
      <w:pPr>
        <w:ind w:firstLine="540"/>
        <w:jc w:val="both"/>
        <w:rPr>
          <w:rFonts w:eastAsia="Times New Roman CYR"/>
          <w:sz w:val="24"/>
          <w:szCs w:val="24"/>
        </w:rPr>
      </w:pPr>
      <w:r w:rsidRPr="001B6AFB">
        <w:rPr>
          <w:rFonts w:eastAsia="Calibri"/>
          <w:sz w:val="24"/>
          <w:szCs w:val="24"/>
        </w:rPr>
        <w:t xml:space="preserve">   </w:t>
      </w:r>
      <w:proofErr w:type="gramStart"/>
      <w:r w:rsidRPr="001B6AFB">
        <w:rPr>
          <w:rFonts w:eastAsia="Times New Roman CYR"/>
          <w:sz w:val="24"/>
          <w:szCs w:val="24"/>
        </w:rPr>
        <w:t>Поступление  налога</w:t>
      </w:r>
      <w:proofErr w:type="gramEnd"/>
      <w:r w:rsidRPr="001B6AFB">
        <w:rPr>
          <w:rFonts w:eastAsia="Times New Roman CYR"/>
          <w:sz w:val="24"/>
          <w:szCs w:val="24"/>
        </w:rPr>
        <w:t xml:space="preserve"> на имущество физических лиц на 2024 год прогнозируется главным администратором доходов  – межрайонной инспекцией Федеральной налоговой службы России № 4 по Ростовской области в сумме 232,0</w:t>
      </w:r>
      <w:r w:rsidRPr="001B6AFB">
        <w:rPr>
          <w:rFonts w:eastAsia="Calibri"/>
          <w:sz w:val="24"/>
          <w:szCs w:val="24"/>
        </w:rPr>
        <w:t xml:space="preserve"> </w:t>
      </w:r>
      <w:r w:rsidRPr="001B6AFB">
        <w:rPr>
          <w:rFonts w:eastAsia="Times New Roman CYR"/>
          <w:sz w:val="24"/>
          <w:szCs w:val="24"/>
        </w:rPr>
        <w:t>тыс. рублей. По сравнению с первоначальным бюджетом 2023 года увеличение составит 67,0</w:t>
      </w:r>
      <w:r w:rsidRPr="001B6AFB">
        <w:rPr>
          <w:rFonts w:eastAsia="Calibri"/>
          <w:sz w:val="24"/>
          <w:szCs w:val="24"/>
        </w:rPr>
        <w:t xml:space="preserve"> </w:t>
      </w:r>
      <w:r w:rsidRPr="001B6AFB">
        <w:rPr>
          <w:rFonts w:eastAsia="Times New Roman CYR"/>
          <w:sz w:val="24"/>
          <w:szCs w:val="24"/>
        </w:rPr>
        <w:t xml:space="preserve">тыс. рублей или 40,6 процентов. Прогноз суммы </w:t>
      </w:r>
      <w:proofErr w:type="gramStart"/>
      <w:r w:rsidRPr="001B6AFB">
        <w:rPr>
          <w:rFonts w:eastAsia="Times New Roman CYR"/>
          <w:sz w:val="24"/>
          <w:szCs w:val="24"/>
        </w:rPr>
        <w:t>налога  в</w:t>
      </w:r>
      <w:proofErr w:type="gramEnd"/>
      <w:r w:rsidRPr="001B6AFB">
        <w:rPr>
          <w:rFonts w:eastAsia="Times New Roman CYR"/>
          <w:sz w:val="24"/>
          <w:szCs w:val="24"/>
        </w:rPr>
        <w:t xml:space="preserve"> 2025 году составит 248,0</w:t>
      </w:r>
      <w:r w:rsidRPr="001B6AFB">
        <w:rPr>
          <w:rFonts w:eastAsia="Calibri"/>
          <w:sz w:val="24"/>
          <w:szCs w:val="24"/>
        </w:rPr>
        <w:t xml:space="preserve"> </w:t>
      </w:r>
      <w:r w:rsidRPr="001B6AFB">
        <w:rPr>
          <w:rFonts w:eastAsia="Times New Roman CYR"/>
          <w:sz w:val="24"/>
          <w:szCs w:val="24"/>
        </w:rPr>
        <w:t>тыс. рублей (увеличение составит 6,8  процентов к 2024 году), в  2026 году – 265,0</w:t>
      </w:r>
      <w:r w:rsidRPr="001B6AFB">
        <w:rPr>
          <w:rFonts w:eastAsia="Calibri"/>
          <w:sz w:val="24"/>
          <w:szCs w:val="24"/>
        </w:rPr>
        <w:t xml:space="preserve"> </w:t>
      </w:r>
      <w:r w:rsidRPr="001B6AFB">
        <w:rPr>
          <w:rFonts w:eastAsia="Times New Roman CYR"/>
          <w:sz w:val="24"/>
          <w:szCs w:val="24"/>
        </w:rPr>
        <w:t>тыс. рублей (увеличение составит 6,8 процентов к 2025 году).</w:t>
      </w:r>
    </w:p>
    <w:p w:rsidR="0071669D" w:rsidRPr="001B6AFB" w:rsidRDefault="0071669D" w:rsidP="0071669D">
      <w:pPr>
        <w:jc w:val="both"/>
        <w:rPr>
          <w:sz w:val="24"/>
          <w:szCs w:val="24"/>
        </w:rPr>
      </w:pPr>
      <w:r w:rsidRPr="001B6AFB">
        <w:rPr>
          <w:rFonts w:eastAsia="Times New Roman CYR"/>
          <w:sz w:val="24"/>
          <w:szCs w:val="24"/>
        </w:rPr>
        <w:t xml:space="preserve">      Прогноз поступлений налога на имущество физических лиц рассчитан главным администратором доходов – межрайонной инспекцией Федеральной налоговой службы России № 4 по Ростовской области.</w:t>
      </w:r>
    </w:p>
    <w:p w:rsidR="0071669D" w:rsidRPr="001B6AFB" w:rsidRDefault="0071669D" w:rsidP="0071669D">
      <w:pPr>
        <w:ind w:firstLine="540"/>
        <w:jc w:val="both"/>
        <w:rPr>
          <w:rFonts w:eastAsia="Times New Roman CYR"/>
          <w:sz w:val="24"/>
          <w:szCs w:val="24"/>
        </w:rPr>
      </w:pPr>
    </w:p>
    <w:p w:rsidR="0071669D" w:rsidRPr="001B6AFB" w:rsidRDefault="0071669D" w:rsidP="0071669D">
      <w:pPr>
        <w:ind w:firstLine="708"/>
        <w:jc w:val="center"/>
        <w:rPr>
          <w:rFonts w:eastAsia="Calibri"/>
          <w:b/>
          <w:sz w:val="24"/>
          <w:szCs w:val="24"/>
        </w:rPr>
      </w:pPr>
      <w:r w:rsidRPr="001B6AFB">
        <w:rPr>
          <w:rFonts w:eastAsia="Calibri"/>
          <w:b/>
          <w:sz w:val="24"/>
          <w:szCs w:val="24"/>
        </w:rPr>
        <w:t>Земельный налог</w:t>
      </w:r>
    </w:p>
    <w:p w:rsidR="0071669D" w:rsidRPr="001B6AFB" w:rsidRDefault="0071669D" w:rsidP="0071669D">
      <w:pPr>
        <w:ind w:firstLine="540"/>
        <w:jc w:val="both"/>
        <w:rPr>
          <w:rFonts w:eastAsia="Times New Roman CYR"/>
          <w:sz w:val="24"/>
          <w:szCs w:val="24"/>
        </w:rPr>
      </w:pPr>
      <w:r w:rsidRPr="001B6AFB">
        <w:rPr>
          <w:rFonts w:eastAsia="Calibri"/>
          <w:sz w:val="24"/>
          <w:szCs w:val="24"/>
        </w:rPr>
        <w:t xml:space="preserve">   </w:t>
      </w:r>
      <w:r w:rsidRPr="001B6AFB">
        <w:rPr>
          <w:rFonts w:eastAsia="Times New Roman CYR"/>
          <w:sz w:val="24"/>
          <w:szCs w:val="24"/>
        </w:rPr>
        <w:t xml:space="preserve">Поступление земельного налога в бюджет поселения на 2024 год прогнозируется главным администратором </w:t>
      </w:r>
      <w:proofErr w:type="gramStart"/>
      <w:r w:rsidRPr="001B6AFB">
        <w:rPr>
          <w:rFonts w:eastAsia="Times New Roman CYR"/>
          <w:sz w:val="24"/>
          <w:szCs w:val="24"/>
        </w:rPr>
        <w:t>доходов  –</w:t>
      </w:r>
      <w:proofErr w:type="gramEnd"/>
      <w:r w:rsidRPr="001B6AFB">
        <w:rPr>
          <w:rFonts w:eastAsia="Times New Roman CYR"/>
          <w:sz w:val="24"/>
          <w:szCs w:val="24"/>
        </w:rPr>
        <w:t xml:space="preserve"> межрайонной инспекцией Федеральной налоговой службы России № 4 по Ростовской области в сумме 3 957,0</w:t>
      </w:r>
      <w:r w:rsidRPr="001B6AFB">
        <w:rPr>
          <w:rFonts w:eastAsia="Calibri"/>
          <w:sz w:val="24"/>
          <w:szCs w:val="24"/>
        </w:rPr>
        <w:t xml:space="preserve"> </w:t>
      </w:r>
      <w:r w:rsidRPr="001B6AFB">
        <w:rPr>
          <w:rFonts w:eastAsia="Times New Roman CYR"/>
          <w:sz w:val="24"/>
          <w:szCs w:val="24"/>
        </w:rPr>
        <w:t xml:space="preserve">тыс. рублей. По сравнению с первоначальным бюджетом 2023 года увеличение </w:t>
      </w:r>
      <w:proofErr w:type="gramStart"/>
      <w:r w:rsidRPr="001B6AFB">
        <w:rPr>
          <w:rFonts w:eastAsia="Times New Roman CYR"/>
          <w:sz w:val="24"/>
          <w:szCs w:val="24"/>
        </w:rPr>
        <w:t>на  168</w:t>
      </w:r>
      <w:proofErr w:type="gramEnd"/>
      <w:r w:rsidRPr="001B6AFB">
        <w:rPr>
          <w:rFonts w:eastAsia="Times New Roman CYR"/>
          <w:sz w:val="24"/>
          <w:szCs w:val="24"/>
        </w:rPr>
        <w:t>,0</w:t>
      </w:r>
      <w:r w:rsidRPr="001B6AFB">
        <w:rPr>
          <w:rFonts w:eastAsia="Calibri"/>
          <w:sz w:val="24"/>
          <w:szCs w:val="24"/>
        </w:rPr>
        <w:t xml:space="preserve"> </w:t>
      </w:r>
      <w:r w:rsidRPr="001B6AFB">
        <w:rPr>
          <w:rFonts w:eastAsia="Times New Roman CYR"/>
          <w:sz w:val="24"/>
          <w:szCs w:val="24"/>
        </w:rPr>
        <w:t xml:space="preserve">тыс. рублей или 4,4 процента. Прогноз суммы </w:t>
      </w:r>
      <w:proofErr w:type="gramStart"/>
      <w:r w:rsidRPr="001B6AFB">
        <w:rPr>
          <w:rFonts w:eastAsia="Times New Roman CYR"/>
          <w:sz w:val="24"/>
          <w:szCs w:val="24"/>
        </w:rPr>
        <w:t>налога  в</w:t>
      </w:r>
      <w:proofErr w:type="gramEnd"/>
      <w:r w:rsidRPr="001B6AFB">
        <w:rPr>
          <w:rFonts w:eastAsia="Times New Roman CYR"/>
          <w:sz w:val="24"/>
          <w:szCs w:val="24"/>
        </w:rPr>
        <w:t xml:space="preserve"> 2025 году составит 4 187,0</w:t>
      </w:r>
      <w:r w:rsidRPr="001B6AFB">
        <w:rPr>
          <w:rFonts w:eastAsia="Calibri"/>
          <w:sz w:val="24"/>
          <w:szCs w:val="24"/>
        </w:rPr>
        <w:t xml:space="preserve"> </w:t>
      </w:r>
      <w:r w:rsidRPr="001B6AFB">
        <w:rPr>
          <w:rFonts w:eastAsia="Times New Roman CYR"/>
          <w:sz w:val="24"/>
          <w:szCs w:val="24"/>
        </w:rPr>
        <w:t>тыс. рублей (прирост 5,8 процентов к 2024 году), в  2026 году – 4 432,0</w:t>
      </w:r>
      <w:r w:rsidRPr="001B6AFB">
        <w:rPr>
          <w:rFonts w:eastAsia="Calibri"/>
          <w:sz w:val="24"/>
          <w:szCs w:val="24"/>
        </w:rPr>
        <w:t xml:space="preserve"> </w:t>
      </w:r>
      <w:r w:rsidRPr="001B6AFB">
        <w:rPr>
          <w:rFonts w:eastAsia="Times New Roman CYR"/>
          <w:sz w:val="24"/>
          <w:szCs w:val="24"/>
        </w:rPr>
        <w:t>тыс. рублей (прирост 5,8  процентов к 2025 году).</w:t>
      </w:r>
    </w:p>
    <w:p w:rsidR="0071669D" w:rsidRPr="001B6AFB" w:rsidRDefault="0071669D" w:rsidP="0071669D">
      <w:pPr>
        <w:jc w:val="both"/>
        <w:rPr>
          <w:sz w:val="24"/>
          <w:szCs w:val="24"/>
        </w:rPr>
      </w:pPr>
      <w:r w:rsidRPr="001B6AFB">
        <w:rPr>
          <w:rFonts w:eastAsia="Times New Roman CYR"/>
          <w:sz w:val="24"/>
          <w:szCs w:val="24"/>
        </w:rPr>
        <w:t xml:space="preserve">      </w:t>
      </w:r>
      <w:r w:rsidRPr="001B6AFB">
        <w:rPr>
          <w:rFonts w:eastAsia="Times New Roman CYR"/>
          <w:sz w:val="24"/>
          <w:szCs w:val="24"/>
        </w:rPr>
        <w:tab/>
        <w:t>Прогноз поступлений земельного налога рассчитан главным администратором доходов – межрайонной инспекцией Федеральной налоговой службы России № 4 по Ростовской области.</w:t>
      </w:r>
    </w:p>
    <w:p w:rsidR="0071669D" w:rsidRPr="001B6AFB" w:rsidRDefault="0071669D" w:rsidP="0071669D">
      <w:pPr>
        <w:jc w:val="center"/>
        <w:rPr>
          <w:b/>
          <w:i/>
          <w:color w:val="000000"/>
          <w:sz w:val="24"/>
          <w:szCs w:val="24"/>
        </w:rPr>
      </w:pPr>
    </w:p>
    <w:p w:rsidR="0071669D" w:rsidRPr="001B6AFB" w:rsidRDefault="0071669D" w:rsidP="0071669D">
      <w:pPr>
        <w:jc w:val="center"/>
        <w:rPr>
          <w:b/>
          <w:i/>
          <w:color w:val="000000"/>
          <w:sz w:val="24"/>
          <w:szCs w:val="24"/>
        </w:rPr>
      </w:pPr>
      <w:r w:rsidRPr="001B6AFB">
        <w:rPr>
          <w:b/>
          <w:i/>
          <w:color w:val="000000"/>
          <w:sz w:val="24"/>
          <w:szCs w:val="24"/>
        </w:rPr>
        <w:t>Государственная пошлина</w:t>
      </w:r>
    </w:p>
    <w:p w:rsidR="0071669D" w:rsidRPr="001B6AFB" w:rsidRDefault="0071669D" w:rsidP="0071669D">
      <w:pPr>
        <w:ind w:firstLine="708"/>
        <w:jc w:val="center"/>
        <w:rPr>
          <w:b/>
          <w:i/>
          <w:color w:val="000000"/>
          <w:sz w:val="24"/>
          <w:szCs w:val="24"/>
        </w:rPr>
      </w:pPr>
    </w:p>
    <w:p w:rsidR="0071669D" w:rsidRPr="001B6AFB" w:rsidRDefault="0071669D" w:rsidP="0071669D">
      <w:pPr>
        <w:ind w:firstLine="709"/>
        <w:jc w:val="both"/>
        <w:rPr>
          <w:color w:val="000000"/>
          <w:sz w:val="24"/>
          <w:szCs w:val="24"/>
        </w:rPr>
      </w:pPr>
      <w:r w:rsidRPr="001B6AFB">
        <w:rPr>
          <w:color w:val="000000"/>
          <w:sz w:val="24"/>
          <w:szCs w:val="24"/>
        </w:rPr>
        <w:t xml:space="preserve">Объем поступлений в бюджет </w:t>
      </w:r>
      <w:proofErr w:type="spellStart"/>
      <w:r w:rsidRPr="001B6AFB">
        <w:rPr>
          <w:color w:val="000000"/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 государственной пошлины в 2024 году прогнозируется в сумме 4,8 тыс. рублей </w:t>
      </w:r>
      <w:r w:rsidRPr="001B6AFB">
        <w:rPr>
          <w:snapToGrid w:val="0"/>
          <w:color w:val="000000"/>
          <w:sz w:val="24"/>
          <w:szCs w:val="24"/>
        </w:rPr>
        <w:t>со снижением к первоначальному бюджету 2023 года на 4,7 тыс. рублей или на 49,7 процентов.</w:t>
      </w:r>
      <w:r w:rsidRPr="001B6AFB">
        <w:rPr>
          <w:color w:val="000000"/>
          <w:sz w:val="24"/>
          <w:szCs w:val="24"/>
        </w:rPr>
        <w:t xml:space="preserve"> </w:t>
      </w:r>
    </w:p>
    <w:p w:rsidR="0071669D" w:rsidRPr="001B6AFB" w:rsidRDefault="0071669D" w:rsidP="007166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>Поступление государственной пошлины на 2025 год прогнозируется в сумме 5,0 тыс. рублей, на 2026 год – 5,2 тыс. рублей.</w:t>
      </w:r>
    </w:p>
    <w:p w:rsidR="0071669D" w:rsidRPr="001B6AFB" w:rsidRDefault="0071669D" w:rsidP="007166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>В бюджет поселения поступает государственная пошлина, администрируемая органом местного самоуправления:</w:t>
      </w:r>
    </w:p>
    <w:p w:rsidR="0071669D" w:rsidRPr="001B6AFB" w:rsidRDefault="0071669D" w:rsidP="007166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>–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</w:r>
    </w:p>
    <w:p w:rsidR="0071669D" w:rsidRPr="001B6AFB" w:rsidRDefault="0071669D" w:rsidP="007166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>Расчет доходов в виде государственной пошлины осуществлен с учетом количества юридически значимых действий, размера государственной пошлины, ожидаемого исполнения в 2023 году. Прогнозируемая динамика поступлений объясняется заявительным характером оформления юридически значимых действий.</w:t>
      </w:r>
    </w:p>
    <w:p w:rsidR="0071669D" w:rsidRPr="001B6AFB" w:rsidRDefault="0071669D" w:rsidP="0071669D">
      <w:pPr>
        <w:rPr>
          <w:b/>
          <w:sz w:val="24"/>
          <w:szCs w:val="24"/>
        </w:rPr>
      </w:pPr>
    </w:p>
    <w:p w:rsidR="0071669D" w:rsidRPr="001B6AFB" w:rsidRDefault="0071669D" w:rsidP="0071669D">
      <w:pPr>
        <w:rPr>
          <w:b/>
          <w:sz w:val="24"/>
          <w:szCs w:val="24"/>
        </w:rPr>
      </w:pPr>
      <w:r w:rsidRPr="001B6AFB">
        <w:rPr>
          <w:b/>
          <w:sz w:val="24"/>
          <w:szCs w:val="24"/>
        </w:rPr>
        <w:t xml:space="preserve">                                               Неналоговые доходы</w:t>
      </w:r>
    </w:p>
    <w:p w:rsidR="0071669D" w:rsidRPr="001B6AFB" w:rsidRDefault="0071669D" w:rsidP="0071669D">
      <w:pPr>
        <w:autoSpaceDE w:val="0"/>
        <w:autoSpaceDN w:val="0"/>
        <w:adjustRightInd w:val="0"/>
        <w:rPr>
          <w:b/>
          <w:sz w:val="24"/>
          <w:szCs w:val="24"/>
        </w:rPr>
      </w:pPr>
      <w:r w:rsidRPr="001B6AFB">
        <w:rPr>
          <w:b/>
          <w:sz w:val="24"/>
          <w:szCs w:val="24"/>
        </w:rPr>
        <w:t xml:space="preserve">                                 Штрафы, санкции, возмещение ущерба</w:t>
      </w:r>
    </w:p>
    <w:p w:rsidR="0071669D" w:rsidRPr="001B6AFB" w:rsidRDefault="0071669D" w:rsidP="0071669D">
      <w:pPr>
        <w:jc w:val="center"/>
        <w:rPr>
          <w:b/>
          <w:i/>
          <w:sz w:val="24"/>
          <w:szCs w:val="24"/>
        </w:rPr>
      </w:pPr>
    </w:p>
    <w:p w:rsidR="0071669D" w:rsidRPr="001B6AFB" w:rsidRDefault="0071669D" w:rsidP="0071669D">
      <w:pPr>
        <w:contextualSpacing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       Объем штрафов в 2024 году прогнозируется в сумме 1,6 тыс. рублей. Размеры административных штрафов утверждены Кодексом Российской Федерации об административных правонарушениях и Областным законом от 25.10.2002 № 273-ЗС «Об административных правонарушениях».</w:t>
      </w:r>
    </w:p>
    <w:p w:rsidR="0071669D" w:rsidRPr="001B6AFB" w:rsidRDefault="0071669D" w:rsidP="0071669D">
      <w:pPr>
        <w:ind w:firstLine="709"/>
        <w:contextualSpacing/>
        <w:jc w:val="both"/>
        <w:rPr>
          <w:sz w:val="24"/>
          <w:szCs w:val="24"/>
        </w:rPr>
      </w:pPr>
      <w:r w:rsidRPr="001B6AFB">
        <w:rPr>
          <w:sz w:val="24"/>
          <w:szCs w:val="24"/>
        </w:rPr>
        <w:t>Поступления штрафов, санкций, возмещения ущерба в 2025 – 2026 годах прогнозируются в сумме 1,7 тыс. рублей и 1,8 тыс. рублей соответственно.</w:t>
      </w:r>
    </w:p>
    <w:p w:rsidR="0071669D" w:rsidRPr="001B6AFB" w:rsidRDefault="0071669D" w:rsidP="0071669D">
      <w:pPr>
        <w:tabs>
          <w:tab w:val="left" w:pos="900"/>
        </w:tabs>
        <w:rPr>
          <w:sz w:val="24"/>
          <w:szCs w:val="24"/>
        </w:rPr>
      </w:pPr>
    </w:p>
    <w:p w:rsidR="0071669D" w:rsidRPr="001B6AFB" w:rsidRDefault="0071669D" w:rsidP="0071669D">
      <w:pPr>
        <w:tabs>
          <w:tab w:val="left" w:pos="900"/>
        </w:tabs>
        <w:rPr>
          <w:b/>
          <w:bCs/>
          <w:i/>
          <w:sz w:val="24"/>
          <w:szCs w:val="24"/>
        </w:rPr>
      </w:pPr>
      <w:r w:rsidRPr="001B6AFB">
        <w:rPr>
          <w:sz w:val="24"/>
          <w:szCs w:val="24"/>
        </w:rPr>
        <w:t xml:space="preserve">                                            </w:t>
      </w:r>
      <w:r w:rsidRPr="001B6AFB">
        <w:rPr>
          <w:b/>
          <w:bCs/>
          <w:i/>
          <w:sz w:val="24"/>
          <w:szCs w:val="24"/>
        </w:rPr>
        <w:t>Безвозмездные поступления</w:t>
      </w:r>
    </w:p>
    <w:p w:rsidR="0071669D" w:rsidRPr="001B6AFB" w:rsidRDefault="0071669D" w:rsidP="0071669D">
      <w:pPr>
        <w:pStyle w:val="a4"/>
        <w:ind w:firstLine="709"/>
        <w:rPr>
          <w:b/>
          <w:bCs/>
          <w:sz w:val="24"/>
          <w:szCs w:val="24"/>
        </w:rPr>
      </w:pPr>
    </w:p>
    <w:p w:rsidR="0071669D" w:rsidRPr="001B6AFB" w:rsidRDefault="0071669D" w:rsidP="0071669D">
      <w:pPr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>Безвозмездные поступления в бюджете предусмотрены на 2024 год – 9 450,8 тыс. рублей, на 2025 год – 7 110,9 тыс. рублей. На 2026 год –  6 281,7 тыс. рублей.</w:t>
      </w:r>
    </w:p>
    <w:p w:rsidR="0071669D" w:rsidRPr="001B6AFB" w:rsidRDefault="0071669D" w:rsidP="0071669D">
      <w:pPr>
        <w:ind w:firstLine="709"/>
        <w:jc w:val="both"/>
        <w:rPr>
          <w:bCs/>
          <w:sz w:val="24"/>
          <w:szCs w:val="24"/>
        </w:rPr>
      </w:pPr>
      <w:r w:rsidRPr="001B6AFB">
        <w:rPr>
          <w:sz w:val="24"/>
          <w:szCs w:val="24"/>
        </w:rPr>
        <w:t>Дотация на выравнивание бюджетной обеспеченности – в объеме 8 724,3 тыс. рублей на 2024 год, в объеме 6 979,4 тыс. рублей на 2025 год. На 2026 год запланирована дотация на выравнивание бюджетной обеспеченности – 6 281,5 тыс. рублей</w:t>
      </w:r>
      <w:r w:rsidRPr="001B6AFB">
        <w:rPr>
          <w:bCs/>
          <w:sz w:val="24"/>
          <w:szCs w:val="24"/>
        </w:rPr>
        <w:t>.</w:t>
      </w:r>
    </w:p>
    <w:p w:rsidR="0071669D" w:rsidRPr="001B6AFB" w:rsidRDefault="0071669D" w:rsidP="0071669D">
      <w:pPr>
        <w:ind w:firstLine="709"/>
        <w:jc w:val="both"/>
        <w:rPr>
          <w:bCs/>
          <w:sz w:val="24"/>
          <w:szCs w:val="24"/>
        </w:rPr>
      </w:pPr>
      <w:r w:rsidRPr="001B6AFB">
        <w:rPr>
          <w:bCs/>
          <w:sz w:val="24"/>
          <w:szCs w:val="24"/>
        </w:rPr>
        <w:t>Дотация на поддержку мер по обеспечению сбалансированности бюджета предусмотрено на 2024 год – 599,4 тыс. рублей</w:t>
      </w:r>
    </w:p>
    <w:p w:rsidR="0071669D" w:rsidRPr="001B6AFB" w:rsidRDefault="0071669D" w:rsidP="0071669D">
      <w:pPr>
        <w:ind w:firstLine="709"/>
        <w:jc w:val="both"/>
        <w:rPr>
          <w:bCs/>
          <w:sz w:val="24"/>
          <w:szCs w:val="24"/>
        </w:rPr>
      </w:pPr>
    </w:p>
    <w:p w:rsidR="0071669D" w:rsidRPr="001B6AFB" w:rsidRDefault="0071669D" w:rsidP="0071669D">
      <w:pPr>
        <w:jc w:val="center"/>
        <w:rPr>
          <w:b/>
          <w:sz w:val="24"/>
          <w:szCs w:val="24"/>
        </w:rPr>
      </w:pPr>
    </w:p>
    <w:p w:rsidR="0071669D" w:rsidRPr="001B6AFB" w:rsidRDefault="0071669D" w:rsidP="0071669D">
      <w:pPr>
        <w:jc w:val="center"/>
        <w:rPr>
          <w:b/>
          <w:sz w:val="24"/>
          <w:szCs w:val="24"/>
        </w:rPr>
      </w:pPr>
    </w:p>
    <w:p w:rsidR="0071669D" w:rsidRPr="001B6AFB" w:rsidRDefault="0071669D" w:rsidP="0071669D">
      <w:pPr>
        <w:jc w:val="center"/>
        <w:rPr>
          <w:b/>
          <w:sz w:val="24"/>
          <w:szCs w:val="24"/>
        </w:rPr>
      </w:pPr>
    </w:p>
    <w:p w:rsidR="0071669D" w:rsidRPr="001B6AFB" w:rsidRDefault="0071669D" w:rsidP="0071669D">
      <w:pPr>
        <w:jc w:val="center"/>
        <w:rPr>
          <w:b/>
          <w:sz w:val="24"/>
          <w:szCs w:val="24"/>
        </w:rPr>
      </w:pPr>
    </w:p>
    <w:p w:rsidR="0071669D" w:rsidRPr="001B6AFB" w:rsidRDefault="0071669D" w:rsidP="0071669D">
      <w:pPr>
        <w:jc w:val="center"/>
        <w:rPr>
          <w:b/>
          <w:sz w:val="24"/>
          <w:szCs w:val="24"/>
        </w:rPr>
      </w:pPr>
      <w:r w:rsidRPr="001B6AFB">
        <w:rPr>
          <w:b/>
          <w:sz w:val="24"/>
          <w:szCs w:val="24"/>
        </w:rPr>
        <w:t xml:space="preserve">Объем поступлений финансовой помощи   </w:t>
      </w:r>
    </w:p>
    <w:p w:rsidR="0071669D" w:rsidRPr="001B6AFB" w:rsidRDefault="0071669D" w:rsidP="0071669D">
      <w:pPr>
        <w:jc w:val="center"/>
        <w:rPr>
          <w:b/>
          <w:sz w:val="24"/>
          <w:szCs w:val="24"/>
        </w:rPr>
      </w:pPr>
      <w:r w:rsidRPr="001B6AFB">
        <w:rPr>
          <w:b/>
          <w:sz w:val="24"/>
          <w:szCs w:val="24"/>
        </w:rPr>
        <w:t xml:space="preserve">                                    </w:t>
      </w:r>
    </w:p>
    <w:p w:rsidR="0071669D" w:rsidRPr="001B6AFB" w:rsidRDefault="0071669D" w:rsidP="0071669D">
      <w:pPr>
        <w:ind w:firstLine="708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а) субвенции бюджетам сельских поселений </w:t>
      </w:r>
      <w:r w:rsidRPr="001B6AFB">
        <w:rPr>
          <w:color w:val="000000"/>
          <w:sz w:val="24"/>
          <w:szCs w:val="24"/>
        </w:rPr>
        <w:t>на осуществление первичного воинского учета органами местного самоуправления поселений, муниципальных и городских округов</w:t>
      </w:r>
      <w:r w:rsidRPr="001B6AFB">
        <w:rPr>
          <w:sz w:val="24"/>
          <w:szCs w:val="24"/>
        </w:rPr>
        <w:t xml:space="preserve"> в сумме – 126,9 </w:t>
      </w:r>
      <w:proofErr w:type="spellStart"/>
      <w:r w:rsidRPr="001B6AFB">
        <w:rPr>
          <w:sz w:val="24"/>
          <w:szCs w:val="24"/>
        </w:rPr>
        <w:t>тыс.руб</w:t>
      </w:r>
      <w:proofErr w:type="spellEnd"/>
      <w:r w:rsidRPr="001B6AFB">
        <w:rPr>
          <w:sz w:val="24"/>
          <w:szCs w:val="24"/>
        </w:rPr>
        <w:t xml:space="preserve">. на 2024 год, на 2025 год- 131,3 </w:t>
      </w:r>
      <w:proofErr w:type="spellStart"/>
      <w:r w:rsidRPr="001B6AFB">
        <w:rPr>
          <w:sz w:val="24"/>
          <w:szCs w:val="24"/>
        </w:rPr>
        <w:t>тыс.руб</w:t>
      </w:r>
      <w:proofErr w:type="spellEnd"/>
      <w:r w:rsidRPr="001B6AFB">
        <w:rPr>
          <w:sz w:val="24"/>
          <w:szCs w:val="24"/>
        </w:rPr>
        <w:t>.</w:t>
      </w:r>
    </w:p>
    <w:p w:rsidR="0071669D" w:rsidRPr="001B6AFB" w:rsidRDefault="0071669D" w:rsidP="0071669D">
      <w:pPr>
        <w:spacing w:line="237" w:lineRule="auto"/>
        <w:ind w:firstLine="902"/>
        <w:jc w:val="both"/>
        <w:rPr>
          <w:sz w:val="24"/>
          <w:szCs w:val="24"/>
        </w:rPr>
      </w:pPr>
    </w:p>
    <w:p w:rsidR="0071669D" w:rsidRPr="001B6AFB" w:rsidRDefault="0071669D" w:rsidP="0071669D">
      <w:pPr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        б) субвенции бюджетам сельских поселений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сумме 0,2 </w:t>
      </w:r>
      <w:proofErr w:type="spellStart"/>
      <w:proofErr w:type="gramStart"/>
      <w:r w:rsidRPr="001B6AFB">
        <w:rPr>
          <w:sz w:val="24"/>
          <w:szCs w:val="24"/>
        </w:rPr>
        <w:t>тыс.рублей</w:t>
      </w:r>
      <w:proofErr w:type="spellEnd"/>
      <w:proofErr w:type="gramEnd"/>
      <w:r w:rsidRPr="001B6AFB">
        <w:rPr>
          <w:sz w:val="24"/>
          <w:szCs w:val="24"/>
        </w:rPr>
        <w:t xml:space="preserve"> в 2024 году, такие же суммы  планируются  и на плановый период 2025 и 2026 годов.</w:t>
      </w:r>
    </w:p>
    <w:p w:rsidR="0071669D" w:rsidRPr="001B6AFB" w:rsidRDefault="0071669D" w:rsidP="0071669D">
      <w:pPr>
        <w:jc w:val="center"/>
        <w:rPr>
          <w:b/>
          <w:sz w:val="24"/>
          <w:szCs w:val="24"/>
        </w:rPr>
      </w:pPr>
    </w:p>
    <w:p w:rsidR="0071669D" w:rsidRPr="001B6AFB" w:rsidRDefault="0071669D" w:rsidP="0071669D">
      <w:pPr>
        <w:jc w:val="center"/>
        <w:rPr>
          <w:b/>
          <w:sz w:val="24"/>
          <w:szCs w:val="24"/>
        </w:rPr>
      </w:pPr>
      <w:r w:rsidRPr="001B6AFB">
        <w:rPr>
          <w:b/>
          <w:sz w:val="24"/>
          <w:szCs w:val="24"/>
          <w:lang w:val="en-US"/>
        </w:rPr>
        <w:t>IV</w:t>
      </w:r>
      <w:r w:rsidRPr="001B6AFB">
        <w:rPr>
          <w:b/>
          <w:sz w:val="24"/>
          <w:szCs w:val="24"/>
        </w:rPr>
        <w:t xml:space="preserve">. Расходы бюджета </w:t>
      </w:r>
      <w:proofErr w:type="spellStart"/>
      <w:r w:rsidRPr="001B6AFB">
        <w:rPr>
          <w:b/>
          <w:sz w:val="24"/>
          <w:szCs w:val="24"/>
        </w:rPr>
        <w:t>Почтовского</w:t>
      </w:r>
      <w:proofErr w:type="spellEnd"/>
      <w:r w:rsidRPr="001B6AFB">
        <w:rPr>
          <w:b/>
          <w:sz w:val="24"/>
          <w:szCs w:val="24"/>
        </w:rPr>
        <w:t xml:space="preserve"> сельского поселения Константиновского района на 2024 год и </w:t>
      </w:r>
    </w:p>
    <w:p w:rsidR="0071669D" w:rsidRPr="001B6AFB" w:rsidRDefault="0071669D" w:rsidP="0071669D">
      <w:pPr>
        <w:jc w:val="center"/>
        <w:rPr>
          <w:b/>
          <w:sz w:val="24"/>
          <w:szCs w:val="24"/>
        </w:rPr>
      </w:pPr>
      <w:r w:rsidRPr="001B6AFB">
        <w:rPr>
          <w:b/>
          <w:sz w:val="24"/>
          <w:szCs w:val="24"/>
        </w:rPr>
        <w:t>на плановый период 2025 и 2026 годов</w:t>
      </w:r>
    </w:p>
    <w:p w:rsidR="0071669D" w:rsidRPr="001B6AFB" w:rsidRDefault="0071669D" w:rsidP="0071669D">
      <w:pPr>
        <w:rPr>
          <w:sz w:val="24"/>
          <w:szCs w:val="24"/>
        </w:rPr>
      </w:pPr>
    </w:p>
    <w:p w:rsidR="0071669D" w:rsidRPr="001B6AFB" w:rsidRDefault="0071669D" w:rsidP="0071669D">
      <w:pPr>
        <w:jc w:val="center"/>
        <w:rPr>
          <w:b/>
          <w:sz w:val="24"/>
          <w:szCs w:val="24"/>
        </w:rPr>
      </w:pPr>
      <w:r w:rsidRPr="001B6AFB">
        <w:rPr>
          <w:b/>
          <w:sz w:val="24"/>
          <w:szCs w:val="24"/>
        </w:rPr>
        <w:t>Особенности формирования расходов</w:t>
      </w:r>
    </w:p>
    <w:p w:rsidR="0071669D" w:rsidRPr="001B6AFB" w:rsidRDefault="0071669D" w:rsidP="0071669D">
      <w:pPr>
        <w:jc w:val="center"/>
        <w:rPr>
          <w:b/>
          <w:sz w:val="24"/>
          <w:szCs w:val="24"/>
        </w:rPr>
      </w:pPr>
      <w:r w:rsidRPr="001B6AFB">
        <w:rPr>
          <w:b/>
          <w:sz w:val="24"/>
          <w:szCs w:val="24"/>
        </w:rPr>
        <w:t xml:space="preserve"> бюджета </w:t>
      </w:r>
      <w:proofErr w:type="spellStart"/>
      <w:r w:rsidRPr="001B6AFB">
        <w:rPr>
          <w:b/>
          <w:sz w:val="24"/>
          <w:szCs w:val="24"/>
        </w:rPr>
        <w:t>Почтовского</w:t>
      </w:r>
      <w:proofErr w:type="spellEnd"/>
      <w:r w:rsidRPr="001B6AFB">
        <w:rPr>
          <w:b/>
          <w:sz w:val="24"/>
          <w:szCs w:val="24"/>
        </w:rPr>
        <w:t xml:space="preserve"> сельского поселения Константиновского района на 2024-2026 годы</w:t>
      </w:r>
    </w:p>
    <w:p w:rsidR="0071669D" w:rsidRPr="001B6AFB" w:rsidRDefault="0071669D" w:rsidP="0071669D">
      <w:pPr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Формирование расходов бюджета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 на 2024-2026 годы осуществлялось на основе Методики и порядка планирования бюджетных ассигнований бюджета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района. </w:t>
      </w:r>
    </w:p>
    <w:p w:rsidR="0071669D" w:rsidRPr="001B6AFB" w:rsidRDefault="0071669D" w:rsidP="0071669D">
      <w:pPr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Показатели расходов бюджета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 на 2024-2026 годы сформированы с учетом следующих особенностей.</w:t>
      </w:r>
    </w:p>
    <w:p w:rsidR="0071669D" w:rsidRPr="001B6AFB" w:rsidRDefault="0071669D" w:rsidP="0071669D">
      <w:pPr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Исходными данными для расчета расходов на 2024 и 2026 годы приняты бюджетные ассигнования, утвержденные Решением Собрания депутатов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</w:t>
      </w:r>
      <w:proofErr w:type="gramStart"/>
      <w:r w:rsidRPr="001B6AFB">
        <w:rPr>
          <w:sz w:val="24"/>
          <w:szCs w:val="24"/>
        </w:rPr>
        <w:t>района  от</w:t>
      </w:r>
      <w:proofErr w:type="gramEnd"/>
      <w:r w:rsidRPr="001B6AFB">
        <w:rPr>
          <w:sz w:val="24"/>
          <w:szCs w:val="24"/>
        </w:rPr>
        <w:t xml:space="preserve"> 26.12.2022  № 78.10.сд/36-Р «О бюджете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 на 2023 год и на плановый период 2024 и 2025 годов», для расходов на 2026 год – бюджетные ассигнования 2025 года, установленные этим решением.</w:t>
      </w:r>
    </w:p>
    <w:p w:rsidR="0071669D" w:rsidRPr="001B6AFB" w:rsidRDefault="0071669D" w:rsidP="0071669D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1B6AFB">
        <w:rPr>
          <w:sz w:val="24"/>
          <w:szCs w:val="24"/>
        </w:rPr>
        <w:t xml:space="preserve">Расходы на оплату труда для отдельных категорий работников, установленных указами Президента Российской Федерации от 07.05.2012 </w:t>
      </w:r>
      <w:hyperlink r:id="rId20" w:history="1">
        <w:r w:rsidRPr="001B6AFB">
          <w:rPr>
            <w:sz w:val="24"/>
            <w:szCs w:val="24"/>
          </w:rPr>
          <w:t>№ 597</w:t>
        </w:r>
      </w:hyperlink>
      <w:r w:rsidRPr="001B6AFB">
        <w:rPr>
          <w:sz w:val="24"/>
          <w:szCs w:val="24"/>
        </w:rPr>
        <w:t xml:space="preserve"> «О</w:t>
      </w:r>
      <w:r w:rsidRPr="001B6AFB">
        <w:rPr>
          <w:sz w:val="24"/>
          <w:szCs w:val="24"/>
          <w:lang w:val="en-US"/>
        </w:rPr>
        <w:t> </w:t>
      </w:r>
      <w:r w:rsidRPr="001B6AFB">
        <w:rPr>
          <w:sz w:val="24"/>
          <w:szCs w:val="24"/>
        </w:rPr>
        <w:t xml:space="preserve">мероприятиях по реализации государственной социальной политики», от 01.06.2012 </w:t>
      </w:r>
      <w:hyperlink r:id="rId21" w:history="1">
        <w:r w:rsidRPr="001B6AFB">
          <w:rPr>
            <w:sz w:val="24"/>
            <w:szCs w:val="24"/>
          </w:rPr>
          <w:t>№ 761</w:t>
        </w:r>
      </w:hyperlink>
      <w:r w:rsidRPr="001B6AFB">
        <w:rPr>
          <w:sz w:val="24"/>
          <w:szCs w:val="24"/>
        </w:rPr>
        <w:t xml:space="preserve"> «О Национальной стратегии действий в интересах детей на 2012-2017 годы», от 28.12.2012 </w:t>
      </w:r>
      <w:hyperlink r:id="rId22" w:history="1">
        <w:r w:rsidRPr="001B6AFB">
          <w:rPr>
            <w:sz w:val="24"/>
            <w:szCs w:val="24"/>
          </w:rPr>
          <w:t>№ 1688</w:t>
        </w:r>
      </w:hyperlink>
      <w:r w:rsidRPr="001B6AFB">
        <w:rPr>
          <w:sz w:val="24"/>
          <w:szCs w:val="24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 (далее - указы Президента Российской Федерации 2012 года), в связи с необходимостью сохранения соотношения средней заработной платы по этим категориям с показателем «среднемесячный доход от трудовой деятельности» по Ростовской области будут уточнены </w:t>
      </w:r>
      <w:r w:rsidRPr="001B6AFB">
        <w:rPr>
          <w:spacing w:val="-1"/>
          <w:sz w:val="24"/>
          <w:szCs w:val="24"/>
        </w:rPr>
        <w:t xml:space="preserve">с учетом </w:t>
      </w:r>
      <w:r w:rsidRPr="001B6AFB">
        <w:rPr>
          <w:sz w:val="24"/>
          <w:szCs w:val="24"/>
        </w:rPr>
        <w:t>окончательного распределения дотации на выравнивание бюджетной обеспеченности.</w:t>
      </w:r>
      <w:r w:rsidRPr="001B6AFB">
        <w:rPr>
          <w:color w:val="000000"/>
          <w:sz w:val="24"/>
          <w:szCs w:val="24"/>
        </w:rPr>
        <w:t xml:space="preserve"> </w:t>
      </w:r>
    </w:p>
    <w:p w:rsidR="0071669D" w:rsidRPr="001B6AFB" w:rsidRDefault="0071669D" w:rsidP="0071669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B6AFB">
        <w:rPr>
          <w:color w:val="000000"/>
          <w:sz w:val="24"/>
          <w:szCs w:val="24"/>
        </w:rPr>
        <w:t xml:space="preserve">В целях ежегодного повышения оплаты труда категорий работников муниципальных учреждений, на которые не распространяется действие указов Президента Российской Федерации 2012 года, работников органов государственной власти Ростовской области и местного самоуправления (в части субвенций и субсидий областного бюджета) предусмотрена индексация расходов на прогнозный уровень инфляции с 1 октября 2024 года </w:t>
      </w:r>
      <w:r w:rsidRPr="001B6AFB">
        <w:rPr>
          <w:sz w:val="24"/>
          <w:szCs w:val="24"/>
        </w:rPr>
        <w:t>на 4,0 процента, с 1 октября 2025 и 2026 годов - на 4,0 процента ежегодно.</w:t>
      </w:r>
    </w:p>
    <w:p w:rsidR="0071669D" w:rsidRPr="001B6AFB" w:rsidRDefault="0071669D" w:rsidP="0071669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>Увеличены расходы на заработную плату отдельных низкооплачиваемых категорий работников в связи с её доведением до минимального размера оплаты труда, приравненного к величине прожиточного минимума трудоспособного населения, с 1 января 2024 года – 19 242,0 рублей.</w:t>
      </w:r>
    </w:p>
    <w:p w:rsidR="0071669D" w:rsidRPr="001B6AFB" w:rsidRDefault="0071669D" w:rsidP="0071669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В соответствии с Решением Собрания депутатов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</w:t>
      </w:r>
      <w:proofErr w:type="gramStart"/>
      <w:r w:rsidRPr="001B6AFB">
        <w:rPr>
          <w:sz w:val="24"/>
          <w:szCs w:val="24"/>
        </w:rPr>
        <w:t>от  18.02.2016</w:t>
      </w:r>
      <w:proofErr w:type="gramEnd"/>
      <w:r w:rsidRPr="001B6AFB">
        <w:rPr>
          <w:sz w:val="24"/>
          <w:szCs w:val="24"/>
        </w:rPr>
        <w:t xml:space="preserve"> года  № 2 «О бюджетном процессе в </w:t>
      </w:r>
      <w:proofErr w:type="spellStart"/>
      <w:r w:rsidRPr="001B6AFB">
        <w:rPr>
          <w:sz w:val="24"/>
          <w:szCs w:val="24"/>
        </w:rPr>
        <w:t>Почтовском</w:t>
      </w:r>
      <w:proofErr w:type="spellEnd"/>
      <w:r w:rsidRPr="001B6AFB">
        <w:rPr>
          <w:sz w:val="24"/>
          <w:szCs w:val="24"/>
        </w:rPr>
        <w:t xml:space="preserve"> сельском поселении в новой редакции» бюджет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 составлен на основе муниципальных программ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поселения.</w:t>
      </w:r>
    </w:p>
    <w:p w:rsidR="0071669D" w:rsidRPr="001B6AFB" w:rsidRDefault="0071669D" w:rsidP="0071669D">
      <w:pPr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Всего на реализацию 7 муниципальных программ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в 2024 году предусмотрено 17 733,3 тыс. рублей, в 2025 году – 15 769,</w:t>
      </w:r>
      <w:proofErr w:type="gramStart"/>
      <w:r w:rsidRPr="001B6AFB">
        <w:rPr>
          <w:sz w:val="24"/>
          <w:szCs w:val="24"/>
        </w:rPr>
        <w:t>7  тыс.</w:t>
      </w:r>
      <w:proofErr w:type="gramEnd"/>
      <w:r w:rsidRPr="001B6AFB">
        <w:rPr>
          <w:sz w:val="24"/>
          <w:szCs w:val="24"/>
        </w:rPr>
        <w:t xml:space="preserve"> рублей и в 2026 году – 14 471,1 тыс. рублей. В программах на 2024 </w:t>
      </w:r>
      <w:proofErr w:type="gramStart"/>
      <w:r w:rsidRPr="001B6AFB">
        <w:rPr>
          <w:sz w:val="24"/>
          <w:szCs w:val="24"/>
        </w:rPr>
        <w:t>год  сосредоточено</w:t>
      </w:r>
      <w:proofErr w:type="gramEnd"/>
      <w:r w:rsidRPr="001B6AFB">
        <w:rPr>
          <w:sz w:val="24"/>
          <w:szCs w:val="24"/>
        </w:rPr>
        <w:t xml:space="preserve"> 97,8 процентов, на 2025 год – 96,7 процентов, на 2026 год –90,0 процента от всех расходов бюджета. </w:t>
      </w:r>
    </w:p>
    <w:p w:rsidR="0071669D" w:rsidRPr="001B6AFB" w:rsidRDefault="0071669D" w:rsidP="0071669D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На реализацию программ социальной направленности в бюджете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 в 2024 году предусмотрено 8 158,9 тыс. рублей, в 2025 году – 5 920,5 тыс. рублей и в 2026 году 5 115,6 тыс. рублей, что составляет </w:t>
      </w:r>
      <w:r w:rsidRPr="001B6AFB">
        <w:rPr>
          <w:sz w:val="24"/>
          <w:szCs w:val="24"/>
        </w:rPr>
        <w:lastRenderedPageBreak/>
        <w:t xml:space="preserve">46,0, 37,5 и 35,4 процентов соответственно от всех ассигнований на реализацию муниципальных программ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поселения.</w:t>
      </w:r>
    </w:p>
    <w:p w:rsidR="0071669D" w:rsidRPr="001B6AFB" w:rsidRDefault="0071669D" w:rsidP="0071669D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6AFB">
        <w:rPr>
          <w:color w:val="000000"/>
          <w:sz w:val="24"/>
          <w:szCs w:val="24"/>
        </w:rPr>
        <w:t xml:space="preserve">В предстоящем периоде продолжится работа по повышению качества и эффективности реализации </w:t>
      </w:r>
      <w:r w:rsidRPr="001B6AFB">
        <w:rPr>
          <w:sz w:val="24"/>
          <w:szCs w:val="24"/>
        </w:rPr>
        <w:t xml:space="preserve">муниципальных программ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поселения.</w:t>
      </w:r>
    </w:p>
    <w:p w:rsidR="0071669D" w:rsidRPr="001B6AFB" w:rsidRDefault="0071669D" w:rsidP="0071669D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  <w:r w:rsidRPr="001B6AFB">
        <w:rPr>
          <w:color w:val="FF0000"/>
          <w:sz w:val="24"/>
          <w:szCs w:val="24"/>
        </w:rPr>
        <w:t xml:space="preserve">                          </w:t>
      </w:r>
      <w:r w:rsidRPr="001B6AFB">
        <w:rPr>
          <w:b/>
          <w:sz w:val="24"/>
          <w:szCs w:val="24"/>
        </w:rPr>
        <w:t xml:space="preserve">Расходы бюджета </w:t>
      </w:r>
      <w:proofErr w:type="spellStart"/>
      <w:r w:rsidRPr="001B6AFB">
        <w:rPr>
          <w:b/>
          <w:sz w:val="24"/>
          <w:szCs w:val="24"/>
        </w:rPr>
        <w:t>Почтовского</w:t>
      </w:r>
      <w:proofErr w:type="spellEnd"/>
      <w:r w:rsidRPr="001B6AFB">
        <w:rPr>
          <w:b/>
          <w:sz w:val="24"/>
          <w:szCs w:val="24"/>
        </w:rPr>
        <w:t xml:space="preserve"> сельского поселения Константиновского района по разделам классификации расходов на 2024 год    </w:t>
      </w:r>
    </w:p>
    <w:p w:rsidR="0071669D" w:rsidRPr="001B6AFB" w:rsidRDefault="0071669D" w:rsidP="0071669D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  <w:r w:rsidRPr="001B6AFB">
        <w:rPr>
          <w:b/>
          <w:sz w:val="24"/>
          <w:szCs w:val="24"/>
        </w:rPr>
        <w:t xml:space="preserve">                                   и на плановый период 2025 и 2026 годов</w:t>
      </w:r>
    </w:p>
    <w:p w:rsidR="0071669D" w:rsidRPr="001B6AFB" w:rsidRDefault="0071669D" w:rsidP="0071669D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71669D" w:rsidRPr="001B6AFB" w:rsidRDefault="0071669D" w:rsidP="0071669D">
      <w:pPr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На 2024 год объем расходов </w:t>
      </w:r>
      <w:proofErr w:type="gramStart"/>
      <w:r w:rsidRPr="001B6AFB">
        <w:rPr>
          <w:sz w:val="24"/>
          <w:szCs w:val="24"/>
        </w:rPr>
        <w:t>запланирован  в</w:t>
      </w:r>
      <w:proofErr w:type="gramEnd"/>
      <w:r w:rsidRPr="001B6AFB">
        <w:rPr>
          <w:sz w:val="24"/>
          <w:szCs w:val="24"/>
        </w:rPr>
        <w:t xml:space="preserve"> сумме 18 126,2 тыс. рублей, на 2025 год – 16 305,6 тыс. рублей, на 2026 год – 16 072,7 тыс. рублей.</w:t>
      </w:r>
    </w:p>
    <w:p w:rsidR="0071669D" w:rsidRPr="001B6AFB" w:rsidRDefault="0071669D" w:rsidP="0071669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71669D" w:rsidRPr="001B6AFB" w:rsidRDefault="0071669D" w:rsidP="0071669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1B6AFB">
        <w:rPr>
          <w:rFonts w:eastAsia="Calibri"/>
          <w:b/>
          <w:sz w:val="24"/>
          <w:szCs w:val="24"/>
          <w:lang w:eastAsia="en-US"/>
        </w:rPr>
        <w:t>РАЗДЕЛ</w:t>
      </w:r>
    </w:p>
    <w:p w:rsidR="0071669D" w:rsidRPr="001B6AFB" w:rsidRDefault="0071669D" w:rsidP="0071669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1B6AFB">
        <w:rPr>
          <w:rFonts w:eastAsia="Calibri"/>
          <w:b/>
          <w:sz w:val="24"/>
          <w:szCs w:val="24"/>
          <w:lang w:eastAsia="en-US"/>
        </w:rPr>
        <w:t>«ОБЩЕГОСУДАРСТВЕННЫЕ ВОПРОСЫ»</w:t>
      </w:r>
    </w:p>
    <w:p w:rsidR="0071669D" w:rsidRPr="001B6AFB" w:rsidRDefault="0071669D" w:rsidP="0071669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71669D" w:rsidRPr="001B6AFB" w:rsidRDefault="0071669D" w:rsidP="0071669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proofErr w:type="gramStart"/>
      <w:r w:rsidRPr="001B6AFB">
        <w:rPr>
          <w:rFonts w:eastAsia="Calibri"/>
          <w:sz w:val="24"/>
          <w:szCs w:val="24"/>
          <w:lang w:eastAsia="en-US"/>
        </w:rPr>
        <w:t>В  бюджете</w:t>
      </w:r>
      <w:proofErr w:type="gramEnd"/>
      <w:r w:rsidRPr="001B6AF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</w:t>
      </w:r>
      <w:r w:rsidRPr="001B6AFB">
        <w:rPr>
          <w:rFonts w:eastAsia="Calibri"/>
          <w:sz w:val="24"/>
          <w:szCs w:val="24"/>
          <w:lang w:eastAsia="en-US"/>
        </w:rPr>
        <w:t>Константиновского района по разделу «Общегосударственные вопросы» в 2024 году предусмотрены бюджетные ассигнования в сумме  8 756,6  тыс. рублей, в 2025 году – 9 389,9 тыс. рублей и в 2026 году – 10 842,8 тыс. рублей.</w:t>
      </w:r>
    </w:p>
    <w:p w:rsidR="0071669D" w:rsidRPr="001B6AFB" w:rsidRDefault="0071669D" w:rsidP="0071669D">
      <w:pPr>
        <w:widowControl w:val="0"/>
        <w:ind w:firstLine="567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При расчете расходов учтены средства на оплату труда муниципальных служащих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и работников, занимающих должности, не отнесенные к должностям муниципальной службы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поселения, и осуществляющих техническое обеспечение деятельности органов местного самоуправления, а также обслуживающего персонала, обеспечение государственных гарантий муниципальных служащих и материально–техническое обеспечение деятельности аппарата управления. </w:t>
      </w:r>
    </w:p>
    <w:p w:rsidR="0071669D" w:rsidRPr="001B6AFB" w:rsidRDefault="0071669D" w:rsidP="0071669D">
      <w:pPr>
        <w:ind w:firstLine="709"/>
        <w:jc w:val="both"/>
        <w:rPr>
          <w:spacing w:val="-1"/>
          <w:sz w:val="24"/>
          <w:szCs w:val="24"/>
        </w:rPr>
      </w:pPr>
      <w:r w:rsidRPr="001B6AFB">
        <w:rPr>
          <w:spacing w:val="-1"/>
          <w:sz w:val="24"/>
          <w:szCs w:val="24"/>
        </w:rPr>
        <w:t xml:space="preserve">В числе основных направлений расходов бюджета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</w:t>
      </w:r>
      <w:r w:rsidRPr="001B6AFB">
        <w:rPr>
          <w:spacing w:val="-1"/>
          <w:sz w:val="24"/>
          <w:szCs w:val="24"/>
        </w:rPr>
        <w:t xml:space="preserve">Константиновского района по разделу </w:t>
      </w:r>
      <w:r w:rsidRPr="001B6AFB">
        <w:rPr>
          <w:rFonts w:eastAsia="Calibri"/>
          <w:sz w:val="24"/>
          <w:szCs w:val="24"/>
          <w:lang w:eastAsia="en-US"/>
        </w:rPr>
        <w:t xml:space="preserve">«Общегосударственные вопросы» </w:t>
      </w:r>
      <w:r w:rsidRPr="001B6AFB">
        <w:rPr>
          <w:spacing w:val="-1"/>
          <w:sz w:val="24"/>
          <w:szCs w:val="24"/>
        </w:rPr>
        <w:t>предусмотрены средства на:</w:t>
      </w:r>
    </w:p>
    <w:p w:rsidR="0071669D" w:rsidRPr="001B6AFB" w:rsidRDefault="0071669D" w:rsidP="0071669D">
      <w:pPr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уплату транспортного налога Администрации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в 2024-2026 годах по 5,2 </w:t>
      </w:r>
      <w:proofErr w:type="spellStart"/>
      <w:proofErr w:type="gramStart"/>
      <w:r w:rsidRPr="001B6AFB">
        <w:rPr>
          <w:sz w:val="24"/>
          <w:szCs w:val="24"/>
        </w:rPr>
        <w:t>тыс.рублей</w:t>
      </w:r>
      <w:proofErr w:type="spellEnd"/>
      <w:proofErr w:type="gramEnd"/>
      <w:r w:rsidRPr="001B6AFB">
        <w:rPr>
          <w:sz w:val="24"/>
          <w:szCs w:val="24"/>
        </w:rPr>
        <w:t xml:space="preserve"> ежегодно;</w:t>
      </w:r>
    </w:p>
    <w:p w:rsidR="0071669D" w:rsidRPr="001B6AFB" w:rsidRDefault="0071669D" w:rsidP="0071669D">
      <w:pPr>
        <w:ind w:firstLine="709"/>
        <w:jc w:val="both"/>
        <w:rPr>
          <w:spacing w:val="-1"/>
          <w:sz w:val="24"/>
          <w:szCs w:val="24"/>
        </w:rPr>
      </w:pPr>
      <w:r w:rsidRPr="001B6AFB">
        <w:rPr>
          <w:spacing w:val="-1"/>
          <w:sz w:val="24"/>
          <w:szCs w:val="24"/>
        </w:rPr>
        <w:t xml:space="preserve">финансовое обеспечение деятельности Администрации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</w:t>
      </w:r>
      <w:proofErr w:type="gramStart"/>
      <w:r w:rsidRPr="001B6AFB">
        <w:rPr>
          <w:sz w:val="24"/>
          <w:szCs w:val="24"/>
        </w:rPr>
        <w:t xml:space="preserve">поселения </w:t>
      </w:r>
      <w:r w:rsidRPr="001B6AFB">
        <w:rPr>
          <w:spacing w:val="-1"/>
          <w:sz w:val="24"/>
          <w:szCs w:val="24"/>
        </w:rPr>
        <w:t xml:space="preserve"> (</w:t>
      </w:r>
      <w:proofErr w:type="gramEnd"/>
      <w:r w:rsidRPr="001B6AFB">
        <w:rPr>
          <w:spacing w:val="-1"/>
          <w:sz w:val="24"/>
          <w:szCs w:val="24"/>
        </w:rPr>
        <w:t>без учета средств, переданных на осуществление государственных полномочий) в 2024 году в сумме 8 740,4 тыс.  рублей, в 2025 году в сумме 8 985,3 тыс. рублей, в 2026 году в сумме 9 241,2 тыс. рублей;</w:t>
      </w:r>
    </w:p>
    <w:p w:rsidR="0071669D" w:rsidRPr="001B6AFB" w:rsidRDefault="0071669D" w:rsidP="0071669D">
      <w:pPr>
        <w:autoSpaceDE w:val="0"/>
        <w:autoSpaceDN w:val="0"/>
        <w:adjustRightInd w:val="0"/>
        <w:ind w:firstLine="709"/>
        <w:jc w:val="both"/>
        <w:outlineLvl w:val="4"/>
        <w:rPr>
          <w:sz w:val="24"/>
          <w:szCs w:val="24"/>
        </w:rPr>
      </w:pPr>
      <w:r w:rsidRPr="001B6AFB">
        <w:rPr>
          <w:sz w:val="24"/>
          <w:szCs w:val="24"/>
        </w:rPr>
        <w:t xml:space="preserve">Одновременно в бюджете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 предусмотрены средства на осуществление переданных полномочий Российской Федерации и Ростовской области за счет средств областного бюджета на </w:t>
      </w:r>
      <w:r w:rsidRPr="001B6AFB">
        <w:rPr>
          <w:sz w:val="24"/>
          <w:szCs w:val="24"/>
          <w:lang w:eastAsia="en-US"/>
        </w:rPr>
        <w:t xml:space="preserve">осуществление полномочий по определению в соответствии с частью 1 статьи </w:t>
      </w:r>
      <w:r w:rsidRPr="001B6AFB">
        <w:rPr>
          <w:sz w:val="24"/>
          <w:szCs w:val="24"/>
        </w:rPr>
        <w:t>11.2 Областного закона от 25 октября 2002 года № 273–ЗС «Об административных правонарушениях»</w:t>
      </w:r>
      <w:r w:rsidRPr="001B6AFB">
        <w:rPr>
          <w:sz w:val="24"/>
          <w:szCs w:val="24"/>
          <w:lang w:eastAsia="en-US"/>
        </w:rPr>
        <w:t xml:space="preserve"> перечня </w:t>
      </w:r>
      <w:r w:rsidRPr="001B6AFB">
        <w:rPr>
          <w:sz w:val="24"/>
          <w:szCs w:val="24"/>
        </w:rPr>
        <w:t>должностных лиц, уполномоченных составлять протоколы об административных правонарушениях</w:t>
      </w:r>
    </w:p>
    <w:p w:rsidR="0071669D" w:rsidRPr="001B6AFB" w:rsidRDefault="0071669D" w:rsidP="0071669D">
      <w:pPr>
        <w:autoSpaceDE w:val="0"/>
        <w:autoSpaceDN w:val="0"/>
        <w:adjustRightInd w:val="0"/>
        <w:jc w:val="both"/>
        <w:outlineLvl w:val="4"/>
        <w:rPr>
          <w:sz w:val="24"/>
          <w:szCs w:val="24"/>
        </w:rPr>
      </w:pPr>
      <w:r w:rsidRPr="001B6AFB">
        <w:rPr>
          <w:sz w:val="24"/>
          <w:szCs w:val="24"/>
        </w:rPr>
        <w:t>– 0,2 тыс. рублей ежегодно.</w:t>
      </w:r>
    </w:p>
    <w:p w:rsidR="0071669D" w:rsidRPr="001B6AFB" w:rsidRDefault="0071669D" w:rsidP="0071669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  <w:r w:rsidRPr="001B6AFB">
        <w:rPr>
          <w:color w:val="000000"/>
          <w:sz w:val="24"/>
          <w:szCs w:val="24"/>
        </w:rPr>
        <w:t xml:space="preserve">проведение выборов в Собрание депутатов </w:t>
      </w:r>
      <w:proofErr w:type="spellStart"/>
      <w:r w:rsidRPr="001B6AFB">
        <w:rPr>
          <w:color w:val="000000"/>
          <w:sz w:val="24"/>
          <w:szCs w:val="24"/>
        </w:rPr>
        <w:t>Почтовского</w:t>
      </w:r>
      <w:proofErr w:type="spellEnd"/>
      <w:r w:rsidRPr="001B6AFB">
        <w:rPr>
          <w:color w:val="000000"/>
          <w:sz w:val="24"/>
          <w:szCs w:val="24"/>
        </w:rPr>
        <w:t xml:space="preserve"> сельского поселения- 797,8 </w:t>
      </w:r>
      <w:proofErr w:type="spellStart"/>
      <w:proofErr w:type="gramStart"/>
      <w:r w:rsidRPr="001B6AFB">
        <w:rPr>
          <w:color w:val="000000"/>
          <w:sz w:val="24"/>
          <w:szCs w:val="24"/>
        </w:rPr>
        <w:t>тыс.рублей</w:t>
      </w:r>
      <w:proofErr w:type="spellEnd"/>
      <w:proofErr w:type="gramEnd"/>
      <w:r w:rsidRPr="001B6AFB">
        <w:rPr>
          <w:color w:val="000000"/>
          <w:sz w:val="24"/>
          <w:szCs w:val="24"/>
        </w:rPr>
        <w:t xml:space="preserve"> на 2026 год;</w:t>
      </w:r>
    </w:p>
    <w:p w:rsidR="0071669D" w:rsidRPr="001B6AFB" w:rsidRDefault="0071669D" w:rsidP="0071669D">
      <w:pPr>
        <w:jc w:val="both"/>
        <w:rPr>
          <w:spacing w:val="-1"/>
          <w:sz w:val="24"/>
          <w:szCs w:val="24"/>
        </w:rPr>
      </w:pPr>
      <w:r w:rsidRPr="001B6AFB">
        <w:rPr>
          <w:sz w:val="24"/>
          <w:szCs w:val="24"/>
        </w:rPr>
        <w:t xml:space="preserve">         </w:t>
      </w:r>
      <w:r w:rsidRPr="001B6AFB">
        <w:rPr>
          <w:spacing w:val="-1"/>
          <w:sz w:val="24"/>
          <w:szCs w:val="24"/>
        </w:rPr>
        <w:t>уплату годового членского взноса в Ассоциацию муниципальных образований Ростовской области –  по 0,0 тыс. рублей на 2024-2026 годы ежегодно;</w:t>
      </w:r>
    </w:p>
    <w:p w:rsidR="0071669D" w:rsidRPr="001B6AFB" w:rsidRDefault="0071669D" w:rsidP="0071669D">
      <w:pPr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уплату транспортного налога Администрации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в 2024-2026 годах по 5,2 </w:t>
      </w:r>
      <w:proofErr w:type="spellStart"/>
      <w:proofErr w:type="gramStart"/>
      <w:r w:rsidRPr="001B6AFB">
        <w:rPr>
          <w:sz w:val="24"/>
          <w:szCs w:val="24"/>
        </w:rPr>
        <w:t>тыс.рублей</w:t>
      </w:r>
      <w:proofErr w:type="spellEnd"/>
      <w:proofErr w:type="gramEnd"/>
      <w:r w:rsidRPr="001B6AFB">
        <w:rPr>
          <w:sz w:val="24"/>
          <w:szCs w:val="24"/>
        </w:rPr>
        <w:t xml:space="preserve"> ежегодно;</w:t>
      </w:r>
    </w:p>
    <w:p w:rsidR="0071669D" w:rsidRPr="001B6AFB" w:rsidRDefault="0071669D" w:rsidP="0071669D">
      <w:pPr>
        <w:autoSpaceDE w:val="0"/>
        <w:autoSpaceDN w:val="0"/>
        <w:adjustRightInd w:val="0"/>
        <w:jc w:val="both"/>
        <w:outlineLvl w:val="4"/>
        <w:rPr>
          <w:sz w:val="24"/>
          <w:szCs w:val="24"/>
        </w:rPr>
      </w:pPr>
      <w:r w:rsidRPr="001B6AFB">
        <w:rPr>
          <w:spacing w:val="-1"/>
          <w:sz w:val="24"/>
          <w:szCs w:val="24"/>
        </w:rPr>
        <w:t xml:space="preserve">         </w:t>
      </w:r>
      <w:r w:rsidRPr="001B6AFB">
        <w:rPr>
          <w:sz w:val="24"/>
          <w:szCs w:val="24"/>
        </w:rPr>
        <w:t xml:space="preserve">обслуживание официального сайта Администрации по 0,0 </w:t>
      </w:r>
      <w:proofErr w:type="spellStart"/>
      <w:proofErr w:type="gramStart"/>
      <w:r w:rsidRPr="001B6AFB">
        <w:rPr>
          <w:sz w:val="24"/>
          <w:szCs w:val="24"/>
        </w:rPr>
        <w:t>тыс.рублей</w:t>
      </w:r>
      <w:proofErr w:type="spellEnd"/>
      <w:proofErr w:type="gramEnd"/>
      <w:r w:rsidRPr="001B6AFB">
        <w:rPr>
          <w:sz w:val="24"/>
          <w:szCs w:val="24"/>
        </w:rPr>
        <w:t xml:space="preserve"> на 2024-2026 годы ежегодно;</w:t>
      </w:r>
    </w:p>
    <w:p w:rsidR="0071669D" w:rsidRPr="001B6AFB" w:rsidRDefault="0071669D" w:rsidP="0071669D">
      <w:pPr>
        <w:autoSpaceDE w:val="0"/>
        <w:autoSpaceDN w:val="0"/>
        <w:adjustRightInd w:val="0"/>
        <w:ind w:firstLine="709"/>
        <w:jc w:val="both"/>
        <w:outlineLvl w:val="4"/>
        <w:rPr>
          <w:sz w:val="24"/>
          <w:szCs w:val="24"/>
        </w:rPr>
      </w:pPr>
      <w:r w:rsidRPr="001B6AFB">
        <w:rPr>
          <w:sz w:val="24"/>
          <w:szCs w:val="24"/>
        </w:rPr>
        <w:t xml:space="preserve">осуществление мероприятий в рамках муниципальной программы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</w:t>
      </w:r>
      <w:r w:rsidRPr="001B6AFB">
        <w:rPr>
          <w:snapToGrid w:val="0"/>
          <w:sz w:val="24"/>
          <w:szCs w:val="24"/>
        </w:rPr>
        <w:t xml:space="preserve">«Обеспечение общественного порядка и противодействие преступности» – </w:t>
      </w:r>
      <w:r w:rsidRPr="001B6AFB">
        <w:rPr>
          <w:sz w:val="24"/>
          <w:szCs w:val="24"/>
        </w:rPr>
        <w:t xml:space="preserve">по 0,0 </w:t>
      </w:r>
      <w:proofErr w:type="spellStart"/>
      <w:proofErr w:type="gramStart"/>
      <w:r w:rsidRPr="001B6AFB">
        <w:rPr>
          <w:sz w:val="24"/>
          <w:szCs w:val="24"/>
        </w:rPr>
        <w:t>тыс.рублей</w:t>
      </w:r>
      <w:proofErr w:type="spellEnd"/>
      <w:proofErr w:type="gramEnd"/>
      <w:r w:rsidRPr="001B6AFB">
        <w:rPr>
          <w:sz w:val="24"/>
          <w:szCs w:val="24"/>
        </w:rPr>
        <w:t xml:space="preserve"> на 2024-2026 годы ежегодно;</w:t>
      </w:r>
    </w:p>
    <w:p w:rsidR="0071669D" w:rsidRPr="001B6AFB" w:rsidRDefault="0071669D" w:rsidP="0071669D">
      <w:pPr>
        <w:autoSpaceDE w:val="0"/>
        <w:autoSpaceDN w:val="0"/>
        <w:adjustRightInd w:val="0"/>
        <w:ind w:firstLine="709"/>
        <w:jc w:val="both"/>
        <w:outlineLvl w:val="4"/>
        <w:rPr>
          <w:sz w:val="24"/>
          <w:szCs w:val="24"/>
        </w:rPr>
      </w:pPr>
      <w:r w:rsidRPr="001B6AFB">
        <w:rPr>
          <w:sz w:val="24"/>
          <w:szCs w:val="24"/>
        </w:rPr>
        <w:lastRenderedPageBreak/>
        <w:t xml:space="preserve">расходы на техническую инвентаризацию и оформление кадастровых паспортов на бесхозяйное и находящееся в собственности имущество 0,0 </w:t>
      </w:r>
      <w:proofErr w:type="spellStart"/>
      <w:proofErr w:type="gramStart"/>
      <w:r w:rsidRPr="001B6AFB">
        <w:rPr>
          <w:sz w:val="24"/>
          <w:szCs w:val="24"/>
        </w:rPr>
        <w:t>тыс.рублей</w:t>
      </w:r>
      <w:proofErr w:type="spellEnd"/>
      <w:proofErr w:type="gramEnd"/>
      <w:r w:rsidRPr="001B6AFB">
        <w:rPr>
          <w:sz w:val="24"/>
          <w:szCs w:val="24"/>
        </w:rPr>
        <w:t xml:space="preserve"> на 2024 год;</w:t>
      </w:r>
    </w:p>
    <w:p w:rsidR="0071669D" w:rsidRPr="001B6AFB" w:rsidRDefault="0071669D" w:rsidP="0071669D">
      <w:pPr>
        <w:autoSpaceDE w:val="0"/>
        <w:autoSpaceDN w:val="0"/>
        <w:adjustRightInd w:val="0"/>
        <w:ind w:firstLine="709"/>
        <w:jc w:val="both"/>
        <w:outlineLvl w:val="4"/>
        <w:rPr>
          <w:sz w:val="24"/>
          <w:szCs w:val="24"/>
        </w:rPr>
      </w:pPr>
      <w:r w:rsidRPr="001B6AFB">
        <w:rPr>
          <w:sz w:val="24"/>
          <w:szCs w:val="24"/>
        </w:rPr>
        <w:t xml:space="preserve">осуществление мероприятий в рамках муниципальной программы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</w:t>
      </w:r>
      <w:r w:rsidRPr="001B6AFB">
        <w:rPr>
          <w:snapToGrid w:val="0"/>
          <w:sz w:val="24"/>
          <w:szCs w:val="24"/>
        </w:rPr>
        <w:t>«</w:t>
      </w:r>
      <w:proofErr w:type="spellStart"/>
      <w:r w:rsidRPr="001B6AFB">
        <w:rPr>
          <w:snapToGrid w:val="0"/>
          <w:sz w:val="24"/>
          <w:szCs w:val="24"/>
        </w:rPr>
        <w:t>Энергоэффективность</w:t>
      </w:r>
      <w:proofErr w:type="spellEnd"/>
      <w:r w:rsidRPr="001B6AFB">
        <w:rPr>
          <w:snapToGrid w:val="0"/>
          <w:sz w:val="24"/>
          <w:szCs w:val="24"/>
        </w:rPr>
        <w:t xml:space="preserve"> и развитие энергетики» – </w:t>
      </w:r>
      <w:r w:rsidRPr="001B6AFB">
        <w:rPr>
          <w:sz w:val="24"/>
          <w:szCs w:val="24"/>
        </w:rPr>
        <w:t xml:space="preserve">по 0,0 </w:t>
      </w:r>
      <w:proofErr w:type="spellStart"/>
      <w:proofErr w:type="gramStart"/>
      <w:r w:rsidRPr="001B6AFB">
        <w:rPr>
          <w:sz w:val="24"/>
          <w:szCs w:val="24"/>
        </w:rPr>
        <w:t>тыс.рублей</w:t>
      </w:r>
      <w:proofErr w:type="spellEnd"/>
      <w:proofErr w:type="gramEnd"/>
      <w:r w:rsidRPr="001B6AFB">
        <w:rPr>
          <w:sz w:val="24"/>
          <w:szCs w:val="24"/>
        </w:rPr>
        <w:t xml:space="preserve"> на 2024-2026 годы ежегодно;</w:t>
      </w:r>
    </w:p>
    <w:p w:rsidR="0071669D" w:rsidRPr="001B6AFB" w:rsidRDefault="0071669D" w:rsidP="0071669D">
      <w:pPr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Необходимость планирования условно утвержденных расходов на 2025 –2026 годы в настоящее время обусловлена нормой Бюджетного кодекса РФ: на 2025 год – не менее 2,5% от общего объема расходов без учета расходов, предусмотренных за счет целевых межбюджетных трансфертов, на 2026 год </w:t>
      </w:r>
      <w:r w:rsidRPr="001B6AFB">
        <w:rPr>
          <w:rFonts w:eastAsia="Batang"/>
          <w:sz w:val="24"/>
          <w:szCs w:val="24"/>
          <w:lang w:eastAsia="ko-KR"/>
        </w:rPr>
        <w:t>–</w:t>
      </w:r>
      <w:r w:rsidRPr="001B6AFB">
        <w:rPr>
          <w:sz w:val="24"/>
          <w:szCs w:val="24"/>
        </w:rPr>
        <w:t xml:space="preserve"> не менее 5%. </w:t>
      </w:r>
    </w:p>
    <w:p w:rsidR="0071669D" w:rsidRPr="001B6AFB" w:rsidRDefault="0071669D" w:rsidP="0071669D">
      <w:pPr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>Условно утвержденные расходы составят на 2025 год – 404,4 тыс. рублей, на 2026 год –  803,6 тыс. рублей.</w:t>
      </w:r>
    </w:p>
    <w:p w:rsidR="0071669D" w:rsidRPr="001B6AFB" w:rsidRDefault="0071669D" w:rsidP="0071669D">
      <w:pPr>
        <w:ind w:firstLine="709"/>
        <w:jc w:val="both"/>
        <w:rPr>
          <w:sz w:val="24"/>
          <w:szCs w:val="24"/>
        </w:rPr>
      </w:pPr>
    </w:p>
    <w:p w:rsidR="0071669D" w:rsidRPr="001B6AFB" w:rsidRDefault="0071669D" w:rsidP="0071669D">
      <w:pPr>
        <w:ind w:firstLine="709"/>
        <w:jc w:val="both"/>
        <w:rPr>
          <w:spacing w:val="-1"/>
          <w:sz w:val="24"/>
          <w:szCs w:val="24"/>
        </w:rPr>
      </w:pPr>
    </w:p>
    <w:p w:rsidR="0071669D" w:rsidRPr="001B6AFB" w:rsidRDefault="0071669D" w:rsidP="0071669D">
      <w:pPr>
        <w:jc w:val="center"/>
        <w:outlineLvl w:val="0"/>
        <w:rPr>
          <w:b/>
          <w:sz w:val="24"/>
          <w:szCs w:val="24"/>
        </w:rPr>
      </w:pPr>
      <w:r w:rsidRPr="001B6AFB">
        <w:rPr>
          <w:b/>
          <w:sz w:val="24"/>
          <w:szCs w:val="24"/>
        </w:rPr>
        <w:t xml:space="preserve">РАЗДЕЛ </w:t>
      </w:r>
    </w:p>
    <w:p w:rsidR="0071669D" w:rsidRPr="001B6AFB" w:rsidRDefault="0071669D" w:rsidP="0071669D">
      <w:pPr>
        <w:jc w:val="center"/>
        <w:outlineLvl w:val="0"/>
        <w:rPr>
          <w:b/>
          <w:sz w:val="24"/>
          <w:szCs w:val="24"/>
        </w:rPr>
      </w:pPr>
      <w:r w:rsidRPr="001B6AFB">
        <w:rPr>
          <w:b/>
          <w:sz w:val="24"/>
          <w:szCs w:val="24"/>
        </w:rPr>
        <w:t>«НАЦИОНАЛЬНАЯ ОБОРОНА»</w:t>
      </w:r>
    </w:p>
    <w:p w:rsidR="0071669D" w:rsidRPr="001B6AFB" w:rsidRDefault="0071669D" w:rsidP="0071669D">
      <w:pPr>
        <w:jc w:val="center"/>
        <w:outlineLvl w:val="0"/>
        <w:rPr>
          <w:b/>
          <w:sz w:val="24"/>
          <w:szCs w:val="24"/>
        </w:rPr>
      </w:pPr>
    </w:p>
    <w:p w:rsidR="0071669D" w:rsidRPr="001B6AFB" w:rsidRDefault="0071669D" w:rsidP="0071669D">
      <w:pPr>
        <w:jc w:val="both"/>
        <w:rPr>
          <w:sz w:val="24"/>
          <w:szCs w:val="24"/>
        </w:rPr>
      </w:pPr>
      <w:r w:rsidRPr="001B6AFB">
        <w:rPr>
          <w:b/>
          <w:sz w:val="24"/>
          <w:szCs w:val="24"/>
        </w:rPr>
        <w:t xml:space="preserve">        </w:t>
      </w:r>
      <w:r w:rsidRPr="001B6AFB">
        <w:rPr>
          <w:sz w:val="24"/>
          <w:szCs w:val="24"/>
        </w:rPr>
        <w:t xml:space="preserve">По данному разделу отражены расходы на осуществление первичного воинского учета на территориях, где отсутствуют военные комиссариаты, в соответствии с Постановлением Правительства РФ от 29.04.2006г. №258 «О субвенциях на осуществление полномочий по первичному воинскому </w:t>
      </w:r>
      <w:proofErr w:type="gramStart"/>
      <w:r w:rsidRPr="001B6AFB">
        <w:rPr>
          <w:sz w:val="24"/>
          <w:szCs w:val="24"/>
        </w:rPr>
        <w:t>учету  на</w:t>
      </w:r>
      <w:proofErr w:type="gramEnd"/>
      <w:r w:rsidRPr="001B6AFB">
        <w:rPr>
          <w:sz w:val="24"/>
          <w:szCs w:val="24"/>
        </w:rPr>
        <w:t xml:space="preserve"> территориях, где отсутствуют военные комиссариаты» на 2024 год  запланировано 126,9 тыс. рублей. , на 2025 год 131,3 </w:t>
      </w:r>
      <w:proofErr w:type="spellStart"/>
      <w:r w:rsidRPr="001B6AFB">
        <w:rPr>
          <w:sz w:val="24"/>
          <w:szCs w:val="24"/>
        </w:rPr>
        <w:t>тыс.руб</w:t>
      </w:r>
      <w:proofErr w:type="spellEnd"/>
      <w:r w:rsidRPr="001B6AFB">
        <w:rPr>
          <w:sz w:val="24"/>
          <w:szCs w:val="24"/>
        </w:rPr>
        <w:t>.</w:t>
      </w:r>
    </w:p>
    <w:p w:rsidR="0071669D" w:rsidRPr="001B6AFB" w:rsidRDefault="0071669D" w:rsidP="0071669D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4"/>
          <w:szCs w:val="24"/>
        </w:rPr>
      </w:pPr>
    </w:p>
    <w:p w:rsidR="0071669D" w:rsidRPr="001B6AFB" w:rsidRDefault="0071669D" w:rsidP="0071669D">
      <w:pPr>
        <w:autoSpaceDE w:val="0"/>
        <w:autoSpaceDN w:val="0"/>
        <w:adjustRightInd w:val="0"/>
        <w:outlineLvl w:val="2"/>
        <w:rPr>
          <w:b/>
          <w:color w:val="000000"/>
          <w:sz w:val="24"/>
          <w:szCs w:val="24"/>
        </w:rPr>
      </w:pPr>
      <w:r w:rsidRPr="001B6AFB">
        <w:rPr>
          <w:color w:val="00B050"/>
          <w:sz w:val="24"/>
          <w:szCs w:val="24"/>
        </w:rPr>
        <w:t xml:space="preserve">                                                               </w:t>
      </w:r>
      <w:r w:rsidRPr="001B6AFB">
        <w:rPr>
          <w:b/>
          <w:color w:val="000000"/>
          <w:sz w:val="24"/>
          <w:szCs w:val="24"/>
        </w:rPr>
        <w:t xml:space="preserve"> РАЗДЕЛ</w:t>
      </w:r>
    </w:p>
    <w:p w:rsidR="0071669D" w:rsidRPr="001B6AFB" w:rsidRDefault="0071669D" w:rsidP="0071669D">
      <w:pPr>
        <w:widowControl w:val="0"/>
        <w:jc w:val="center"/>
        <w:rPr>
          <w:b/>
          <w:color w:val="000000"/>
          <w:sz w:val="24"/>
          <w:szCs w:val="24"/>
        </w:rPr>
      </w:pPr>
      <w:r w:rsidRPr="001B6AFB">
        <w:rPr>
          <w:b/>
          <w:color w:val="000000"/>
          <w:sz w:val="24"/>
          <w:szCs w:val="24"/>
        </w:rPr>
        <w:t>«ЖИЛИЩНО-КОММУНАЛЬНОЕ ХОЗЯЙСТВО»</w:t>
      </w:r>
    </w:p>
    <w:p w:rsidR="0071669D" w:rsidRPr="001B6AFB" w:rsidRDefault="0071669D" w:rsidP="0071669D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71669D" w:rsidRPr="001B6AFB" w:rsidRDefault="0071669D" w:rsidP="0071669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B6AFB">
        <w:rPr>
          <w:color w:val="000000"/>
          <w:sz w:val="24"/>
          <w:szCs w:val="24"/>
          <w:lang w:eastAsia="en-US"/>
        </w:rPr>
        <w:t>В бюджете</w:t>
      </w:r>
      <w:r w:rsidRPr="001B6AFB">
        <w:rPr>
          <w:sz w:val="24"/>
          <w:szCs w:val="24"/>
        </w:rPr>
        <w:t xml:space="preserve">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</w:t>
      </w:r>
      <w:r w:rsidRPr="001B6AFB">
        <w:rPr>
          <w:color w:val="000000"/>
          <w:sz w:val="24"/>
          <w:szCs w:val="24"/>
          <w:lang w:eastAsia="en-US"/>
        </w:rPr>
        <w:t xml:space="preserve"> Константиновского района по разделу «</w:t>
      </w:r>
      <w:proofErr w:type="spellStart"/>
      <w:r w:rsidRPr="001B6AFB">
        <w:rPr>
          <w:color w:val="000000"/>
          <w:sz w:val="24"/>
          <w:szCs w:val="24"/>
          <w:lang w:eastAsia="en-US"/>
        </w:rPr>
        <w:t>Жилищно</w:t>
      </w:r>
      <w:proofErr w:type="spellEnd"/>
      <w:r w:rsidRPr="001B6AFB">
        <w:rPr>
          <w:color w:val="000000"/>
          <w:sz w:val="24"/>
          <w:szCs w:val="24"/>
          <w:lang w:eastAsia="en-US"/>
        </w:rPr>
        <w:t xml:space="preserve"> – коммунальное хозяйство» предусмотрены бюджетные ассигнования </w:t>
      </w:r>
      <w:r w:rsidRPr="001B6AFB">
        <w:rPr>
          <w:sz w:val="24"/>
          <w:szCs w:val="24"/>
        </w:rPr>
        <w:t xml:space="preserve">на реализацию мероприятий в </w:t>
      </w:r>
      <w:proofErr w:type="gramStart"/>
      <w:r w:rsidRPr="001B6AFB">
        <w:rPr>
          <w:sz w:val="24"/>
          <w:szCs w:val="24"/>
        </w:rPr>
        <w:t>рамках  муниципальной</w:t>
      </w:r>
      <w:proofErr w:type="gramEnd"/>
      <w:r w:rsidRPr="001B6AFB">
        <w:rPr>
          <w:sz w:val="24"/>
          <w:szCs w:val="24"/>
        </w:rPr>
        <w:t xml:space="preserve">  программы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«Благоустройство территории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поселения» в сумме 818,0</w:t>
      </w:r>
      <w:r w:rsidRPr="001B6AFB">
        <w:rPr>
          <w:color w:val="000000"/>
          <w:sz w:val="24"/>
          <w:szCs w:val="24"/>
          <w:lang w:eastAsia="en-US"/>
        </w:rPr>
        <w:t xml:space="preserve"> </w:t>
      </w:r>
      <w:r w:rsidRPr="001B6AFB">
        <w:rPr>
          <w:sz w:val="24"/>
          <w:szCs w:val="24"/>
        </w:rPr>
        <w:t>тыс. рублей</w:t>
      </w:r>
      <w:r w:rsidRPr="001B6AFB">
        <w:rPr>
          <w:color w:val="000000"/>
          <w:sz w:val="24"/>
          <w:szCs w:val="24"/>
          <w:lang w:eastAsia="en-US"/>
        </w:rPr>
        <w:t xml:space="preserve"> на 2024 год, на 2025 и 2026 годы в сумме 863,9 </w:t>
      </w:r>
      <w:proofErr w:type="spellStart"/>
      <w:r w:rsidRPr="001B6AFB">
        <w:rPr>
          <w:color w:val="000000"/>
          <w:sz w:val="24"/>
          <w:szCs w:val="24"/>
          <w:lang w:eastAsia="en-US"/>
        </w:rPr>
        <w:t>тыс.рублей</w:t>
      </w:r>
      <w:proofErr w:type="spellEnd"/>
      <w:r w:rsidRPr="001B6AFB">
        <w:rPr>
          <w:color w:val="000000"/>
          <w:sz w:val="24"/>
          <w:szCs w:val="24"/>
          <w:lang w:eastAsia="en-US"/>
        </w:rPr>
        <w:t xml:space="preserve"> и 114,3 </w:t>
      </w:r>
      <w:proofErr w:type="spellStart"/>
      <w:r w:rsidRPr="001B6AFB">
        <w:rPr>
          <w:color w:val="000000"/>
          <w:sz w:val="24"/>
          <w:szCs w:val="24"/>
          <w:lang w:eastAsia="en-US"/>
        </w:rPr>
        <w:t>тыс.рублей</w:t>
      </w:r>
      <w:proofErr w:type="spellEnd"/>
      <w:r w:rsidRPr="001B6AFB">
        <w:rPr>
          <w:color w:val="000000"/>
          <w:sz w:val="24"/>
          <w:szCs w:val="24"/>
          <w:lang w:eastAsia="en-US"/>
        </w:rPr>
        <w:t xml:space="preserve"> соответственно. </w:t>
      </w:r>
    </w:p>
    <w:p w:rsidR="0071669D" w:rsidRPr="001B6AFB" w:rsidRDefault="0071669D" w:rsidP="0071669D">
      <w:pPr>
        <w:pStyle w:val="ConsPlusTitle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1B6AF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</w:t>
      </w:r>
    </w:p>
    <w:p w:rsidR="0071669D" w:rsidRPr="001B6AFB" w:rsidRDefault="0071669D" w:rsidP="0071669D">
      <w:pPr>
        <w:autoSpaceDE w:val="0"/>
        <w:autoSpaceDN w:val="0"/>
        <w:adjustRightInd w:val="0"/>
        <w:rPr>
          <w:snapToGrid w:val="0"/>
          <w:sz w:val="24"/>
          <w:szCs w:val="24"/>
        </w:rPr>
      </w:pPr>
      <w:r w:rsidRPr="001B6AFB">
        <w:rPr>
          <w:snapToGrid w:val="0"/>
          <w:sz w:val="24"/>
          <w:szCs w:val="24"/>
        </w:rPr>
        <w:t xml:space="preserve">                                                            </w:t>
      </w:r>
    </w:p>
    <w:p w:rsidR="0071669D" w:rsidRPr="001B6AFB" w:rsidRDefault="0071669D" w:rsidP="0071669D">
      <w:pPr>
        <w:autoSpaceDE w:val="0"/>
        <w:autoSpaceDN w:val="0"/>
        <w:adjustRightInd w:val="0"/>
        <w:rPr>
          <w:snapToGrid w:val="0"/>
          <w:sz w:val="24"/>
          <w:szCs w:val="24"/>
        </w:rPr>
      </w:pPr>
    </w:p>
    <w:p w:rsidR="0071669D" w:rsidRPr="001B6AFB" w:rsidRDefault="0071669D" w:rsidP="0071669D">
      <w:pPr>
        <w:autoSpaceDE w:val="0"/>
        <w:autoSpaceDN w:val="0"/>
        <w:adjustRightInd w:val="0"/>
        <w:rPr>
          <w:b/>
          <w:sz w:val="24"/>
          <w:szCs w:val="24"/>
        </w:rPr>
      </w:pPr>
      <w:r w:rsidRPr="001B6AFB">
        <w:rPr>
          <w:snapToGrid w:val="0"/>
          <w:sz w:val="24"/>
          <w:szCs w:val="24"/>
        </w:rPr>
        <w:t xml:space="preserve">                                                                </w:t>
      </w:r>
      <w:r w:rsidRPr="001B6AFB">
        <w:rPr>
          <w:b/>
          <w:sz w:val="24"/>
          <w:szCs w:val="24"/>
        </w:rPr>
        <w:t>РАЗДЕЛ</w:t>
      </w:r>
    </w:p>
    <w:p w:rsidR="0071669D" w:rsidRPr="001B6AFB" w:rsidRDefault="0071669D" w:rsidP="0071669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B6AFB">
        <w:rPr>
          <w:b/>
          <w:sz w:val="24"/>
          <w:szCs w:val="24"/>
        </w:rPr>
        <w:t xml:space="preserve"> «КУЛЬТУРА, КИНЕМАТОГРАФИЯ»</w:t>
      </w:r>
    </w:p>
    <w:p w:rsidR="0071669D" w:rsidRPr="001B6AFB" w:rsidRDefault="0071669D" w:rsidP="0071669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71669D" w:rsidRPr="001B6AFB" w:rsidRDefault="0071669D" w:rsidP="0071669D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1B6AFB">
        <w:rPr>
          <w:rFonts w:eastAsia="Calibri"/>
          <w:sz w:val="24"/>
          <w:szCs w:val="24"/>
          <w:lang w:eastAsia="en-US"/>
        </w:rPr>
        <w:t>В  бюджете</w:t>
      </w:r>
      <w:proofErr w:type="gramEnd"/>
      <w:r w:rsidRPr="001B6AFB">
        <w:rPr>
          <w:sz w:val="24"/>
          <w:szCs w:val="24"/>
        </w:rPr>
        <w:t xml:space="preserve">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</w:t>
      </w:r>
      <w:r w:rsidRPr="001B6AFB">
        <w:rPr>
          <w:rFonts w:eastAsia="Calibri"/>
          <w:sz w:val="24"/>
          <w:szCs w:val="24"/>
          <w:lang w:eastAsia="en-US"/>
        </w:rPr>
        <w:t xml:space="preserve"> Константиновского района по разделу «Культура, кинематография» предусмотрены бюджетные ассигнования на </w:t>
      </w:r>
      <w:r w:rsidRPr="001B6AFB">
        <w:rPr>
          <w:sz w:val="24"/>
          <w:szCs w:val="24"/>
        </w:rPr>
        <w:t xml:space="preserve">финансовое обеспечение выполнения муниципального задания бюджетными учреждениями культуры </w:t>
      </w:r>
      <w:r w:rsidRPr="001B6AFB">
        <w:rPr>
          <w:sz w:val="24"/>
          <w:szCs w:val="24"/>
          <w:lang w:eastAsia="en-US"/>
        </w:rPr>
        <w:t>в 2024 году в сумме 8 158,9 тыс. рублей, в 2025 году – 5 920,5 тыс. рублей и в 2026 году – 5 115,6 тыс. рублей</w:t>
      </w:r>
      <w:r w:rsidRPr="001B6AFB">
        <w:rPr>
          <w:color w:val="000000"/>
          <w:sz w:val="24"/>
          <w:szCs w:val="24"/>
        </w:rPr>
        <w:t xml:space="preserve">. </w:t>
      </w:r>
    </w:p>
    <w:p w:rsidR="0071669D" w:rsidRPr="001B6AFB" w:rsidRDefault="0071669D" w:rsidP="0071669D">
      <w:pPr>
        <w:pStyle w:val="ConsPlusTitle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1B6AF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</w:t>
      </w:r>
    </w:p>
    <w:p w:rsidR="0071669D" w:rsidRPr="001B6AFB" w:rsidRDefault="0071669D" w:rsidP="0071669D">
      <w:pPr>
        <w:pStyle w:val="ConsPlusTitle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1B6AF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  <w:r w:rsidRPr="001B6AFB">
        <w:rPr>
          <w:rFonts w:ascii="Times New Roman" w:hAnsi="Times New Roman" w:cs="Times New Roman"/>
          <w:sz w:val="24"/>
          <w:szCs w:val="24"/>
          <w:lang w:eastAsia="en-US"/>
        </w:rPr>
        <w:t>РАЗДЕЛ</w:t>
      </w:r>
    </w:p>
    <w:p w:rsidR="0071669D" w:rsidRPr="001B6AFB" w:rsidRDefault="0071669D" w:rsidP="0071669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1B6AFB">
        <w:rPr>
          <w:rFonts w:ascii="Times New Roman" w:hAnsi="Times New Roman" w:cs="Times New Roman"/>
          <w:sz w:val="24"/>
          <w:szCs w:val="24"/>
          <w:lang w:eastAsia="en-US"/>
        </w:rPr>
        <w:t>«СОЦИАЛЬНАЯ ПОЛИТИКА»</w:t>
      </w:r>
    </w:p>
    <w:p w:rsidR="0071669D" w:rsidRPr="001B6AFB" w:rsidRDefault="0071669D" w:rsidP="0071669D">
      <w:pPr>
        <w:ind w:firstLine="709"/>
        <w:jc w:val="both"/>
        <w:rPr>
          <w:sz w:val="24"/>
          <w:szCs w:val="24"/>
        </w:rPr>
      </w:pPr>
    </w:p>
    <w:p w:rsidR="0071669D" w:rsidRPr="001B6AFB" w:rsidRDefault="0071669D" w:rsidP="0071669D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1B6AFB">
        <w:rPr>
          <w:rFonts w:eastAsia="Calibri"/>
          <w:sz w:val="24"/>
          <w:szCs w:val="24"/>
          <w:lang w:eastAsia="en-US"/>
        </w:rPr>
        <w:t>В  бюджете</w:t>
      </w:r>
      <w:proofErr w:type="gramEnd"/>
      <w:r w:rsidRPr="001B6AFB">
        <w:rPr>
          <w:rFonts w:eastAsia="Calibri"/>
          <w:sz w:val="24"/>
          <w:szCs w:val="24"/>
          <w:lang w:eastAsia="en-US"/>
        </w:rPr>
        <w:t xml:space="preserve"> 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</w:t>
      </w:r>
      <w:r w:rsidRPr="001B6AFB">
        <w:rPr>
          <w:rFonts w:eastAsia="Calibri"/>
          <w:sz w:val="24"/>
          <w:szCs w:val="24"/>
          <w:lang w:eastAsia="en-US"/>
        </w:rPr>
        <w:t xml:space="preserve"> Константиновского района по разделу «Социальная политика» предусмотрены бюджетные ассигнования на </w:t>
      </w:r>
      <w:r w:rsidRPr="001B6AFB">
        <w:rPr>
          <w:sz w:val="24"/>
          <w:szCs w:val="24"/>
        </w:rPr>
        <w:t xml:space="preserve">выплату государственной пенсии за выслугу лет лицам, замещавшим муниципальные должности и должности муниципальной службы в </w:t>
      </w:r>
      <w:proofErr w:type="spellStart"/>
      <w:r w:rsidRPr="001B6AFB">
        <w:rPr>
          <w:sz w:val="24"/>
          <w:szCs w:val="24"/>
        </w:rPr>
        <w:t>Почтовском</w:t>
      </w:r>
      <w:proofErr w:type="spellEnd"/>
      <w:r w:rsidRPr="001B6AFB">
        <w:rPr>
          <w:sz w:val="24"/>
          <w:szCs w:val="24"/>
        </w:rPr>
        <w:t xml:space="preserve"> сельском поселении</w:t>
      </w:r>
      <w:r w:rsidRPr="001B6AFB">
        <w:rPr>
          <w:sz w:val="24"/>
          <w:szCs w:val="24"/>
          <w:lang w:eastAsia="en-US"/>
        </w:rPr>
        <w:t xml:space="preserve"> в сумме 265,8 тыс. рублей на 2024 год, по 0,0 тыс. рублей на 2025-2026 годы ежегодно;</w:t>
      </w:r>
    </w:p>
    <w:p w:rsidR="0071669D" w:rsidRPr="001B6AFB" w:rsidRDefault="0071669D" w:rsidP="0071669D">
      <w:pPr>
        <w:ind w:firstLine="709"/>
        <w:jc w:val="both"/>
        <w:rPr>
          <w:sz w:val="24"/>
          <w:szCs w:val="24"/>
          <w:lang w:eastAsia="en-US"/>
        </w:rPr>
      </w:pPr>
    </w:p>
    <w:p w:rsidR="0071669D" w:rsidRPr="001B6AFB" w:rsidRDefault="0071669D" w:rsidP="0071669D">
      <w:pPr>
        <w:pStyle w:val="ConsPlusTitle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1B6AF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</w:t>
      </w:r>
    </w:p>
    <w:p w:rsidR="0071669D" w:rsidRPr="001B6AFB" w:rsidRDefault="0071669D" w:rsidP="0071669D">
      <w:pPr>
        <w:pStyle w:val="ConsPlusTitle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71669D" w:rsidRPr="001B6AFB" w:rsidRDefault="0071669D" w:rsidP="0071669D">
      <w:pPr>
        <w:pStyle w:val="ConsPlusTitle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71669D" w:rsidRPr="001B6AFB" w:rsidRDefault="0071669D" w:rsidP="0071669D">
      <w:pPr>
        <w:autoSpaceDE w:val="0"/>
        <w:autoSpaceDN w:val="0"/>
        <w:adjustRightInd w:val="0"/>
        <w:ind w:firstLine="709"/>
        <w:jc w:val="both"/>
        <w:outlineLvl w:val="0"/>
        <w:rPr>
          <w:kern w:val="28"/>
          <w:sz w:val="24"/>
          <w:szCs w:val="24"/>
        </w:rPr>
      </w:pPr>
      <w:r w:rsidRPr="001B6AFB">
        <w:rPr>
          <w:bCs/>
          <w:sz w:val="24"/>
          <w:szCs w:val="24"/>
          <w:lang w:eastAsia="en-US"/>
        </w:rPr>
        <w:t xml:space="preserve">           </w:t>
      </w:r>
      <w:r w:rsidRPr="001B6AFB">
        <w:rPr>
          <w:kern w:val="28"/>
          <w:sz w:val="24"/>
          <w:szCs w:val="24"/>
        </w:rPr>
        <w:t xml:space="preserve"> </w:t>
      </w:r>
    </w:p>
    <w:p w:rsidR="0071669D" w:rsidRPr="001B6AFB" w:rsidRDefault="0071669D" w:rsidP="0071669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kern w:val="28"/>
          <w:sz w:val="24"/>
          <w:szCs w:val="24"/>
        </w:rPr>
      </w:pPr>
      <w:r w:rsidRPr="001B6AFB">
        <w:rPr>
          <w:b/>
          <w:sz w:val="24"/>
          <w:szCs w:val="24"/>
          <w:lang w:val="en-US"/>
        </w:rPr>
        <w:t>V</w:t>
      </w:r>
      <w:r w:rsidRPr="001B6AFB">
        <w:rPr>
          <w:b/>
          <w:sz w:val="24"/>
          <w:szCs w:val="24"/>
        </w:rPr>
        <w:t>.</w:t>
      </w:r>
      <w:r w:rsidRPr="001B6AFB">
        <w:rPr>
          <w:kern w:val="28"/>
          <w:sz w:val="24"/>
          <w:szCs w:val="24"/>
        </w:rPr>
        <w:t xml:space="preserve"> </w:t>
      </w:r>
      <w:r w:rsidRPr="001B6AFB">
        <w:rPr>
          <w:b/>
          <w:bCs/>
          <w:kern w:val="28"/>
          <w:sz w:val="24"/>
          <w:szCs w:val="24"/>
        </w:rPr>
        <w:t xml:space="preserve">Дефицит (профицит) бюджета </w:t>
      </w:r>
      <w:proofErr w:type="spellStart"/>
      <w:r w:rsidRPr="001B6AFB">
        <w:rPr>
          <w:b/>
          <w:bCs/>
          <w:kern w:val="28"/>
          <w:sz w:val="24"/>
          <w:szCs w:val="24"/>
        </w:rPr>
        <w:t>Почтовского</w:t>
      </w:r>
      <w:proofErr w:type="spellEnd"/>
      <w:r w:rsidRPr="001B6AFB">
        <w:rPr>
          <w:b/>
          <w:bCs/>
          <w:kern w:val="28"/>
          <w:sz w:val="24"/>
          <w:szCs w:val="24"/>
        </w:rPr>
        <w:t xml:space="preserve"> сельского  </w:t>
      </w:r>
    </w:p>
    <w:p w:rsidR="0071669D" w:rsidRPr="001B6AFB" w:rsidRDefault="0071669D" w:rsidP="0071669D">
      <w:pPr>
        <w:pStyle w:val="ConsPlusNormal"/>
        <w:ind w:firstLine="0"/>
        <w:rPr>
          <w:b/>
          <w:bCs/>
          <w:kern w:val="28"/>
        </w:rPr>
      </w:pPr>
      <w:r w:rsidRPr="001B6AFB">
        <w:rPr>
          <w:b/>
          <w:bCs/>
          <w:kern w:val="28"/>
        </w:rPr>
        <w:t xml:space="preserve">                          поселения Константиновского района</w:t>
      </w:r>
    </w:p>
    <w:p w:rsidR="0071669D" w:rsidRPr="001B6AFB" w:rsidRDefault="0071669D" w:rsidP="0071669D">
      <w:pPr>
        <w:pStyle w:val="ConsPlusNormal"/>
        <w:ind w:firstLine="0"/>
        <w:jc w:val="center"/>
        <w:rPr>
          <w:b/>
          <w:bCs/>
          <w:kern w:val="28"/>
        </w:rPr>
      </w:pPr>
      <w:r w:rsidRPr="001B6AFB">
        <w:rPr>
          <w:b/>
          <w:bCs/>
          <w:kern w:val="28"/>
        </w:rPr>
        <w:t xml:space="preserve"> и источники его финансирования</w:t>
      </w:r>
    </w:p>
    <w:p w:rsidR="0071669D" w:rsidRPr="001B6AFB" w:rsidRDefault="0071669D" w:rsidP="0071669D">
      <w:pPr>
        <w:ind w:firstLine="709"/>
        <w:jc w:val="center"/>
        <w:rPr>
          <w:sz w:val="24"/>
          <w:szCs w:val="24"/>
        </w:rPr>
      </w:pPr>
    </w:p>
    <w:p w:rsidR="0071669D" w:rsidRPr="001B6AFB" w:rsidRDefault="0071669D" w:rsidP="0071669D">
      <w:pPr>
        <w:ind w:firstLine="709"/>
        <w:jc w:val="both"/>
        <w:rPr>
          <w:sz w:val="24"/>
          <w:szCs w:val="24"/>
        </w:rPr>
      </w:pPr>
      <w:r w:rsidRPr="001B6AFB">
        <w:rPr>
          <w:sz w:val="24"/>
          <w:szCs w:val="24"/>
        </w:rPr>
        <w:t xml:space="preserve">На период 2024-2026 годов бюджет </w:t>
      </w:r>
      <w:proofErr w:type="spellStart"/>
      <w:r w:rsidRPr="001B6AFB">
        <w:rPr>
          <w:sz w:val="24"/>
          <w:szCs w:val="24"/>
        </w:rPr>
        <w:t>Почтовского</w:t>
      </w:r>
      <w:proofErr w:type="spellEnd"/>
      <w:r w:rsidRPr="001B6AFB">
        <w:rPr>
          <w:sz w:val="24"/>
          <w:szCs w:val="24"/>
        </w:rPr>
        <w:t xml:space="preserve"> сельского поселения Константиновского района планируется бездефицитным.</w:t>
      </w:r>
    </w:p>
    <w:p w:rsidR="0071669D" w:rsidRPr="001B6AFB" w:rsidRDefault="0071669D" w:rsidP="0071669D">
      <w:pPr>
        <w:rPr>
          <w:sz w:val="24"/>
          <w:szCs w:val="24"/>
        </w:rPr>
      </w:pPr>
    </w:p>
    <w:p w:rsidR="0071669D" w:rsidRPr="001B6AFB" w:rsidRDefault="0071669D" w:rsidP="0071669D">
      <w:pPr>
        <w:rPr>
          <w:sz w:val="24"/>
          <w:szCs w:val="24"/>
        </w:rPr>
      </w:pPr>
    </w:p>
    <w:p w:rsidR="0071669D" w:rsidRPr="001B6AFB" w:rsidRDefault="0071669D" w:rsidP="0071669D">
      <w:pPr>
        <w:jc w:val="both"/>
        <w:rPr>
          <w:sz w:val="24"/>
          <w:szCs w:val="24"/>
        </w:rPr>
      </w:pPr>
      <w:r w:rsidRPr="001B6AFB">
        <w:rPr>
          <w:sz w:val="24"/>
          <w:szCs w:val="24"/>
        </w:rPr>
        <w:t>Начальник сектора экономики и финансов                                 А.С. Жуков</w:t>
      </w:r>
    </w:p>
    <w:p w:rsidR="0071669D" w:rsidRPr="001B6AFB" w:rsidRDefault="0071669D" w:rsidP="0071669D">
      <w:pPr>
        <w:ind w:firstLine="709"/>
        <w:jc w:val="both"/>
        <w:rPr>
          <w:sz w:val="24"/>
          <w:szCs w:val="24"/>
        </w:rPr>
      </w:pPr>
    </w:p>
    <w:p w:rsidR="0071669D" w:rsidRDefault="0071669D" w:rsidP="0071669D">
      <w:pPr>
        <w:pStyle w:val="ConsPlusNormal"/>
        <w:ind w:firstLine="0"/>
        <w:jc w:val="center"/>
        <w:rPr>
          <w:szCs w:val="28"/>
        </w:rPr>
      </w:pPr>
    </w:p>
    <w:p w:rsidR="0071669D" w:rsidRDefault="0071669D" w:rsidP="0071669D">
      <w:pPr>
        <w:widowControl w:val="0"/>
        <w:jc w:val="center"/>
        <w:rPr>
          <w:szCs w:val="28"/>
        </w:rPr>
      </w:pPr>
    </w:p>
    <w:p w:rsidR="00FD5940" w:rsidRPr="004741AA" w:rsidRDefault="00FD5940" w:rsidP="004741AA">
      <w:pPr>
        <w:pStyle w:val="23"/>
        <w:rPr>
          <w:szCs w:val="28"/>
        </w:rPr>
      </w:pPr>
    </w:p>
    <w:p w:rsidR="004741AA" w:rsidRPr="004741AA" w:rsidRDefault="004741AA" w:rsidP="004741AA">
      <w:pPr>
        <w:widowControl w:val="0"/>
        <w:jc w:val="center"/>
        <w:rPr>
          <w:sz w:val="28"/>
          <w:szCs w:val="28"/>
        </w:rPr>
      </w:pPr>
    </w:p>
    <w:p w:rsidR="00FD5940" w:rsidRDefault="00FD5940">
      <w:pPr>
        <w:pStyle w:val="23"/>
        <w:jc w:val="both"/>
      </w:pPr>
    </w:p>
    <w:sectPr w:rsidR="00FD5940" w:rsidSect="004741AA">
      <w:pgSz w:w="11907" w:h="16840"/>
      <w:pgMar w:top="1276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874" w:rsidRDefault="00787874">
      <w:r>
        <w:separator/>
      </w:r>
    </w:p>
  </w:endnote>
  <w:endnote w:type="continuationSeparator" w:id="0">
    <w:p w:rsidR="00787874" w:rsidRDefault="0078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874" w:rsidRDefault="00787874">
      <w:r>
        <w:separator/>
      </w:r>
    </w:p>
  </w:footnote>
  <w:footnote w:type="continuationSeparator" w:id="0">
    <w:p w:rsidR="00787874" w:rsidRDefault="00787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DB" w:rsidRDefault="00836FD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6AFB">
      <w:rPr>
        <w:noProof/>
      </w:rPr>
      <w:t>6</w:t>
    </w:r>
    <w:r>
      <w:fldChar w:fldCharType="end"/>
    </w:r>
  </w:p>
  <w:p w:rsidR="00836FDB" w:rsidRDefault="00836FD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DB" w:rsidRDefault="00836FD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6AFB">
      <w:rPr>
        <w:noProof/>
      </w:rPr>
      <w:t>21</w:t>
    </w:r>
    <w:r>
      <w:rPr>
        <w:noProof/>
      </w:rPr>
      <w:fldChar w:fldCharType="end"/>
    </w:r>
  </w:p>
  <w:p w:rsidR="00836FDB" w:rsidRDefault="00836FD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2083"/>
    <w:multiLevelType w:val="hybridMultilevel"/>
    <w:tmpl w:val="17C65C18"/>
    <w:lvl w:ilvl="0" w:tplc="C4187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6" w15:restartNumberingAfterBreak="0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797310"/>
    <w:multiLevelType w:val="multilevel"/>
    <w:tmpl w:val="BCD4AE6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6" w15:restartNumberingAfterBreak="0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/>
      </w:rPr>
    </w:lvl>
  </w:abstractNum>
  <w:abstractNum w:abstractNumId="17" w15:restartNumberingAfterBreak="0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A3C4F8E"/>
    <w:multiLevelType w:val="multilevel"/>
    <w:tmpl w:val="71AA21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5734C2"/>
    <w:multiLevelType w:val="hybridMultilevel"/>
    <w:tmpl w:val="75465CEA"/>
    <w:lvl w:ilvl="0" w:tplc="729C6A74">
      <w:start w:val="1"/>
      <w:numFmt w:val="upperRoman"/>
      <w:lvlText w:val="%1."/>
      <w:lvlJc w:val="left"/>
      <w:pPr>
        <w:ind w:left="43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26" w15:restartNumberingAfterBreak="0">
    <w:nsid w:val="46B53E60"/>
    <w:multiLevelType w:val="multilevel"/>
    <w:tmpl w:val="3880F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42855A2"/>
    <w:multiLevelType w:val="hybridMultilevel"/>
    <w:tmpl w:val="BBC62678"/>
    <w:lvl w:ilvl="0" w:tplc="30E074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AD325BF"/>
    <w:multiLevelType w:val="multilevel"/>
    <w:tmpl w:val="F8F0C8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9" w15:restartNumberingAfterBreak="0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0" w15:restartNumberingAfterBreak="0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422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046031D"/>
    <w:multiLevelType w:val="hybridMultilevel"/>
    <w:tmpl w:val="6428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C2367"/>
    <w:multiLevelType w:val="multilevel"/>
    <w:tmpl w:val="F8F0C8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8" w15:restartNumberingAfterBreak="0">
    <w:nsid w:val="746357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8"/>
  </w:num>
  <w:num w:numId="2">
    <w:abstractNumId w:val="32"/>
  </w:num>
  <w:num w:numId="3">
    <w:abstractNumId w:val="26"/>
  </w:num>
  <w:num w:numId="4">
    <w:abstractNumId w:val="37"/>
  </w:num>
  <w:num w:numId="5">
    <w:abstractNumId w:val="38"/>
  </w:num>
  <w:num w:numId="6">
    <w:abstractNumId w:val="32"/>
    <w:lvlOverride w:ilvl="0">
      <w:startOverride w:val="1"/>
    </w:lvlOverride>
  </w:num>
  <w:num w:numId="7">
    <w:abstractNumId w:val="36"/>
  </w:num>
  <w:num w:numId="8">
    <w:abstractNumId w:val="5"/>
  </w:num>
  <w:num w:numId="9">
    <w:abstractNumId w:val="16"/>
  </w:num>
  <w:num w:numId="10">
    <w:abstractNumId w:val="17"/>
  </w:num>
  <w:num w:numId="11">
    <w:abstractNumId w:val="35"/>
  </w:num>
  <w:num w:numId="12">
    <w:abstractNumId w:val="30"/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8"/>
  </w:num>
  <w:num w:numId="17">
    <w:abstractNumId w:val="40"/>
  </w:num>
  <w:num w:numId="18">
    <w:abstractNumId w:val="3"/>
  </w:num>
  <w:num w:numId="19">
    <w:abstractNumId w:val="20"/>
  </w:num>
  <w:num w:numId="20">
    <w:abstractNumId w:val="6"/>
  </w:num>
  <w:num w:numId="21">
    <w:abstractNumId w:val="21"/>
  </w:num>
  <w:num w:numId="22">
    <w:abstractNumId w:val="29"/>
  </w:num>
  <w:num w:numId="23">
    <w:abstractNumId w:val="13"/>
  </w:num>
  <w:num w:numId="24">
    <w:abstractNumId w:val="33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2"/>
  </w:num>
  <w:num w:numId="28">
    <w:abstractNumId w:val="24"/>
  </w:num>
  <w:num w:numId="29">
    <w:abstractNumId w:val="3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7"/>
  </w:num>
  <w:num w:numId="35">
    <w:abstractNumId w:val="0"/>
  </w:num>
  <w:num w:numId="36">
    <w:abstractNumId w:val="31"/>
  </w:num>
  <w:num w:numId="37">
    <w:abstractNumId w:val="23"/>
  </w:num>
  <w:num w:numId="38">
    <w:abstractNumId w:val="8"/>
  </w:num>
  <w:num w:numId="39">
    <w:abstractNumId w:val="15"/>
  </w:num>
  <w:num w:numId="40">
    <w:abstractNumId w:val="19"/>
  </w:num>
  <w:num w:numId="41">
    <w:abstractNumId w:val="2"/>
  </w:num>
  <w:num w:numId="42">
    <w:abstractNumId w:val="11"/>
  </w:num>
  <w:num w:numId="43">
    <w:abstractNumId w:val="27"/>
  </w:num>
  <w:num w:numId="44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11AF5"/>
    <w:rsid w:val="00012D90"/>
    <w:rsid w:val="00031674"/>
    <w:rsid w:val="00064F4B"/>
    <w:rsid w:val="0007546B"/>
    <w:rsid w:val="000A3C9A"/>
    <w:rsid w:val="000A69B1"/>
    <w:rsid w:val="000B5BFD"/>
    <w:rsid w:val="00111577"/>
    <w:rsid w:val="0011688B"/>
    <w:rsid w:val="0012468F"/>
    <w:rsid w:val="001350DB"/>
    <w:rsid w:val="001B3D49"/>
    <w:rsid w:val="001B6AFB"/>
    <w:rsid w:val="001D5EF1"/>
    <w:rsid w:val="001E1D0F"/>
    <w:rsid w:val="001F2679"/>
    <w:rsid w:val="00231328"/>
    <w:rsid w:val="00243741"/>
    <w:rsid w:val="00243FDE"/>
    <w:rsid w:val="0025123A"/>
    <w:rsid w:val="00256DD4"/>
    <w:rsid w:val="00277989"/>
    <w:rsid w:val="00281D3B"/>
    <w:rsid w:val="002C01D6"/>
    <w:rsid w:val="002D5632"/>
    <w:rsid w:val="003322C5"/>
    <w:rsid w:val="003349BE"/>
    <w:rsid w:val="003A36B1"/>
    <w:rsid w:val="003B24FC"/>
    <w:rsid w:val="00414E65"/>
    <w:rsid w:val="004201DF"/>
    <w:rsid w:val="004450DA"/>
    <w:rsid w:val="00465E1E"/>
    <w:rsid w:val="0046746E"/>
    <w:rsid w:val="004711A9"/>
    <w:rsid w:val="004741AA"/>
    <w:rsid w:val="00496C26"/>
    <w:rsid w:val="004A22E0"/>
    <w:rsid w:val="004A6AC0"/>
    <w:rsid w:val="004B309A"/>
    <w:rsid w:val="004B4D98"/>
    <w:rsid w:val="004C4DEE"/>
    <w:rsid w:val="004C4FAB"/>
    <w:rsid w:val="004C5B38"/>
    <w:rsid w:val="004E7535"/>
    <w:rsid w:val="00526225"/>
    <w:rsid w:val="00533B99"/>
    <w:rsid w:val="005362A1"/>
    <w:rsid w:val="00543495"/>
    <w:rsid w:val="0055553E"/>
    <w:rsid w:val="0058515D"/>
    <w:rsid w:val="005A092C"/>
    <w:rsid w:val="005A5650"/>
    <w:rsid w:val="005E1384"/>
    <w:rsid w:val="005E523F"/>
    <w:rsid w:val="0060673D"/>
    <w:rsid w:val="00627C80"/>
    <w:rsid w:val="00650639"/>
    <w:rsid w:val="00666C54"/>
    <w:rsid w:val="0068735D"/>
    <w:rsid w:val="00687B88"/>
    <w:rsid w:val="006D06D1"/>
    <w:rsid w:val="006D3FD9"/>
    <w:rsid w:val="006E3B00"/>
    <w:rsid w:val="00712A18"/>
    <w:rsid w:val="0071669D"/>
    <w:rsid w:val="00754E4E"/>
    <w:rsid w:val="00787874"/>
    <w:rsid w:val="00797102"/>
    <w:rsid w:val="00804252"/>
    <w:rsid w:val="0083614F"/>
    <w:rsid w:val="00836FDB"/>
    <w:rsid w:val="008A418A"/>
    <w:rsid w:val="008A4C44"/>
    <w:rsid w:val="008B690E"/>
    <w:rsid w:val="008E025A"/>
    <w:rsid w:val="00970471"/>
    <w:rsid w:val="00972BB8"/>
    <w:rsid w:val="009912DA"/>
    <w:rsid w:val="0099373D"/>
    <w:rsid w:val="009E7B6E"/>
    <w:rsid w:val="00A67034"/>
    <w:rsid w:val="00A725DB"/>
    <w:rsid w:val="00AF54D4"/>
    <w:rsid w:val="00B3170C"/>
    <w:rsid w:val="00B4502B"/>
    <w:rsid w:val="00BA35A4"/>
    <w:rsid w:val="00BB0EA4"/>
    <w:rsid w:val="00BD50D8"/>
    <w:rsid w:val="00BE272D"/>
    <w:rsid w:val="00C42AD0"/>
    <w:rsid w:val="00C50070"/>
    <w:rsid w:val="00C80F10"/>
    <w:rsid w:val="00C902EA"/>
    <w:rsid w:val="00C97C41"/>
    <w:rsid w:val="00CB2054"/>
    <w:rsid w:val="00CB2981"/>
    <w:rsid w:val="00CC7F0E"/>
    <w:rsid w:val="00CF65DC"/>
    <w:rsid w:val="00D3444F"/>
    <w:rsid w:val="00D612EA"/>
    <w:rsid w:val="00D73CD7"/>
    <w:rsid w:val="00D7681C"/>
    <w:rsid w:val="00D87F27"/>
    <w:rsid w:val="00D92FFA"/>
    <w:rsid w:val="00D937AC"/>
    <w:rsid w:val="00DA5491"/>
    <w:rsid w:val="00DA6D96"/>
    <w:rsid w:val="00DA74A8"/>
    <w:rsid w:val="00DB359B"/>
    <w:rsid w:val="00DE0FF7"/>
    <w:rsid w:val="00E21409"/>
    <w:rsid w:val="00E400B6"/>
    <w:rsid w:val="00E655A0"/>
    <w:rsid w:val="00E746C7"/>
    <w:rsid w:val="00E87EE8"/>
    <w:rsid w:val="00E9403E"/>
    <w:rsid w:val="00EB5A47"/>
    <w:rsid w:val="00EC15E6"/>
    <w:rsid w:val="00EF6BF2"/>
    <w:rsid w:val="00F0443E"/>
    <w:rsid w:val="00F21F85"/>
    <w:rsid w:val="00F62609"/>
    <w:rsid w:val="00F718D6"/>
    <w:rsid w:val="00FA12F5"/>
    <w:rsid w:val="00FA3CC5"/>
    <w:rsid w:val="00FD5940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F2FE0"/>
  <w15:chartTrackingRefBased/>
  <w15:docId w15:val="{185D5142-1E96-4924-A01A-65C37E26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3D49"/>
  </w:style>
  <w:style w:type="paragraph" w:styleId="1">
    <w:name w:val="heading 1"/>
    <w:basedOn w:val="a0"/>
    <w:next w:val="a0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0"/>
    <w:next w:val="a0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uiPriority w:val="9"/>
    <w:unhideWhenUsed/>
    <w:qFormat/>
    <w:rsid w:val="004C4F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C4FAB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C4FA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4C4FAB"/>
    <w:rPr>
      <w:sz w:val="28"/>
    </w:rPr>
  </w:style>
  <w:style w:type="character" w:customStyle="1" w:styleId="40">
    <w:name w:val="Заголовок 4 Знак"/>
    <w:link w:val="4"/>
    <w:rsid w:val="004C4FAB"/>
    <w:rPr>
      <w:sz w:val="28"/>
    </w:rPr>
  </w:style>
  <w:style w:type="character" w:customStyle="1" w:styleId="60">
    <w:name w:val="Заголовок 6 Знак"/>
    <w:link w:val="6"/>
    <w:uiPriority w:val="9"/>
    <w:rsid w:val="004C4FAB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4C4FAB"/>
    <w:rPr>
      <w:rFonts w:ascii="Arial" w:hAnsi="Arial"/>
      <w:b/>
      <w:i/>
      <w:sz w:val="22"/>
    </w:rPr>
  </w:style>
  <w:style w:type="paragraph" w:styleId="a4">
    <w:name w:val="Body Text"/>
    <w:aliases w:val="Основной текст1,Основной текст Знак Знак,bt"/>
    <w:basedOn w:val="a0"/>
    <w:link w:val="a5"/>
    <w:uiPriority w:val="99"/>
    <w:rPr>
      <w:sz w:val="28"/>
    </w:rPr>
  </w:style>
  <w:style w:type="character" w:customStyle="1" w:styleId="a5">
    <w:name w:val="Основной текст Знак"/>
    <w:aliases w:val="Основной текст1 Знак2,Основной текст Знак Знак Знак2,bt Знак2"/>
    <w:link w:val="a4"/>
    <w:uiPriority w:val="99"/>
    <w:rsid w:val="004C4FAB"/>
    <w:rPr>
      <w:sz w:val="28"/>
    </w:rPr>
  </w:style>
  <w:style w:type="paragraph" w:styleId="a6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11"/>
    <w:uiPriority w:val="99"/>
    <w:pPr>
      <w:ind w:firstLine="709"/>
      <w:jc w:val="both"/>
    </w:pPr>
    <w:rPr>
      <w:sz w:val="28"/>
    </w:rPr>
  </w:style>
  <w:style w:type="character" w:customStyle="1" w:styleId="11">
    <w:name w:val="Основной текст с отступом Знак1"/>
    <w:aliases w:val="Основной текст 1 Знак1,Нумерованный список !! Знак1,Надин стиль Знак1,Основной текст без отступа Знак1,Основной текст с отступом Знак Знак Знак Знак Знак1,Основной текст с отступом Знак Знак Знак Знак1"/>
    <w:link w:val="a6"/>
    <w:uiPriority w:val="99"/>
    <w:rsid w:val="004C4FAB"/>
    <w:rPr>
      <w:sz w:val="28"/>
    </w:rPr>
  </w:style>
  <w:style w:type="paragraph" w:customStyle="1" w:styleId="Postan">
    <w:name w:val="Postan"/>
    <w:basedOn w:val="a0"/>
    <w:pPr>
      <w:jc w:val="center"/>
    </w:pPr>
    <w:rPr>
      <w:sz w:val="28"/>
    </w:rPr>
  </w:style>
  <w:style w:type="paragraph" w:styleId="a7">
    <w:name w:val="footer"/>
    <w:basedOn w:val="a0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4C4FAB"/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C4FAB"/>
  </w:style>
  <w:style w:type="character" w:styleId="ab">
    <w:name w:val="page number"/>
    <w:basedOn w:val="a1"/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D5940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0"/>
    <w:link w:val="22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rsid w:val="004C4FAB"/>
    <w:rPr>
      <w:color w:val="000000"/>
      <w:sz w:val="28"/>
      <w:shd w:val="clear" w:color="auto" w:fill="FFFFFF"/>
    </w:rPr>
  </w:style>
  <w:style w:type="paragraph" w:customStyle="1" w:styleId="ConsNormal">
    <w:name w:val="ConsNormal"/>
    <w:link w:val="ConsNormal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4C4FAB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rvps698610">
    <w:name w:val="rvps698610"/>
    <w:basedOn w:val="a0"/>
    <w:pPr>
      <w:spacing w:after="150"/>
      <w:ind w:right="300"/>
    </w:pPr>
    <w:rPr>
      <w:sz w:val="24"/>
      <w:szCs w:val="24"/>
    </w:rPr>
  </w:style>
  <w:style w:type="paragraph" w:styleId="ac">
    <w:name w:val="Balloon Text"/>
    <w:basedOn w:val="a0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C4FAB"/>
    <w:rPr>
      <w:rFonts w:ascii="Tahoma" w:hAnsi="Tahoma" w:cs="Tahoma"/>
      <w:sz w:val="16"/>
      <w:szCs w:val="16"/>
    </w:rPr>
  </w:style>
  <w:style w:type="paragraph" w:styleId="ae">
    <w:name w:val="Date"/>
    <w:basedOn w:val="a0"/>
    <w:next w:val="a0"/>
    <w:link w:val="af"/>
  </w:style>
  <w:style w:type="character" w:customStyle="1" w:styleId="af">
    <w:name w:val="Дата Знак"/>
    <w:basedOn w:val="a1"/>
    <w:link w:val="ae"/>
    <w:rsid w:val="00FD5940"/>
  </w:style>
  <w:style w:type="paragraph" w:customStyle="1" w:styleId="af0">
    <w:name w:val="Название"/>
    <w:basedOn w:val="a0"/>
    <w:link w:val="af1"/>
    <w:qFormat/>
    <w:pPr>
      <w:jc w:val="center"/>
    </w:pPr>
    <w:rPr>
      <w:sz w:val="28"/>
    </w:rPr>
  </w:style>
  <w:style w:type="character" w:customStyle="1" w:styleId="af1">
    <w:name w:val="Название Знак"/>
    <w:link w:val="af0"/>
    <w:rsid w:val="004C4FAB"/>
    <w:rPr>
      <w:sz w:val="28"/>
    </w:rPr>
  </w:style>
  <w:style w:type="paragraph" w:styleId="30">
    <w:name w:val="Body Text Indent 3"/>
    <w:basedOn w:val="a0"/>
    <w:link w:val="31"/>
    <w:pPr>
      <w:ind w:firstLine="540"/>
    </w:pPr>
    <w:rPr>
      <w:color w:val="000000"/>
      <w:sz w:val="28"/>
    </w:rPr>
  </w:style>
  <w:style w:type="character" w:customStyle="1" w:styleId="31">
    <w:name w:val="Основной текст с отступом 3 Знак"/>
    <w:link w:val="30"/>
    <w:rsid w:val="004C4FAB"/>
    <w:rPr>
      <w:color w:val="000000"/>
      <w:sz w:val="28"/>
    </w:rPr>
  </w:style>
  <w:style w:type="paragraph" w:styleId="23">
    <w:name w:val="Body Text 2"/>
    <w:basedOn w:val="a0"/>
    <w:link w:val="24"/>
    <w:pPr>
      <w:jc w:val="center"/>
    </w:pPr>
    <w:rPr>
      <w:color w:val="000000"/>
      <w:sz w:val="28"/>
    </w:rPr>
  </w:style>
  <w:style w:type="character" w:customStyle="1" w:styleId="24">
    <w:name w:val="Основной текст 2 Знак"/>
    <w:link w:val="23"/>
    <w:rsid w:val="004C4FAB"/>
    <w:rPr>
      <w:color w:val="000000"/>
      <w:sz w:val="28"/>
    </w:rPr>
  </w:style>
  <w:style w:type="paragraph" w:customStyle="1" w:styleId="xl29">
    <w:name w:val="xl2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styleId="32">
    <w:name w:val="Body Text 3"/>
    <w:basedOn w:val="a0"/>
    <w:link w:val="33"/>
    <w:uiPriority w:val="99"/>
    <w:rsid w:val="004C4FA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4C4FAB"/>
    <w:rPr>
      <w:sz w:val="16"/>
      <w:szCs w:val="16"/>
    </w:rPr>
  </w:style>
  <w:style w:type="character" w:styleId="af2">
    <w:name w:val="Hyperlink"/>
    <w:uiPriority w:val="99"/>
    <w:rsid w:val="004C4FAB"/>
    <w:rPr>
      <w:color w:val="0000FF"/>
      <w:u w:val="single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uiPriority w:val="99"/>
    <w:locked/>
    <w:rsid w:val="004C4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">
    <w:name w:val="paragraph"/>
    <w:basedOn w:val="a0"/>
    <w:rsid w:val="004C4FA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4C4FAB"/>
  </w:style>
  <w:style w:type="paragraph" w:styleId="af3">
    <w:name w:val="List Paragraph"/>
    <w:basedOn w:val="a0"/>
    <w:link w:val="af4"/>
    <w:uiPriority w:val="34"/>
    <w:qFormat/>
    <w:rsid w:val="004C4F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4">
    <w:name w:val="Абзац списка Знак"/>
    <w:link w:val="af3"/>
    <w:uiPriority w:val="34"/>
    <w:locked/>
    <w:rsid w:val="004C4FA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qFormat/>
    <w:rsid w:val="004C4FAB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25">
    <w:name w:val="Основной текст Знак2"/>
    <w:aliases w:val="Основной текст1 Знак1,Основной текст Знак Знак2,Основной текст Знак Знак Знак1,bt Знак1"/>
    <w:uiPriority w:val="99"/>
    <w:locked/>
    <w:rsid w:val="004C4FAB"/>
    <w:rPr>
      <w:sz w:val="28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uiPriority w:val="99"/>
    <w:rsid w:val="004C4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6"/>
    <w:link w:val="27"/>
    <w:rsid w:val="004C4FAB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7">
    <w:name w:val="Красная строка 2 Знак"/>
    <w:link w:val="26"/>
    <w:rsid w:val="004C4FAB"/>
    <w:rPr>
      <w:sz w:val="24"/>
      <w:szCs w:val="24"/>
    </w:rPr>
  </w:style>
  <w:style w:type="paragraph" w:customStyle="1" w:styleId="a">
    <w:name w:val="Нумерованный абзац"/>
    <w:rsid w:val="004C4FAB"/>
    <w:pPr>
      <w:numPr>
        <w:numId w:val="14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character" w:customStyle="1" w:styleId="41">
    <w:name w:val="Знак Знак4"/>
    <w:rsid w:val="004C4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Знак Знак"/>
    <w:rsid w:val="004C4FAB"/>
    <w:rPr>
      <w:sz w:val="24"/>
      <w:szCs w:val="24"/>
      <w:lang w:val="ru-RU" w:eastAsia="ru-RU" w:bidi="ar-SA"/>
    </w:rPr>
  </w:style>
  <w:style w:type="paragraph" w:styleId="af7">
    <w:name w:val="Normal (Web)"/>
    <w:basedOn w:val="a0"/>
    <w:uiPriority w:val="99"/>
    <w:rsid w:val="004C4FAB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caption"/>
    <w:basedOn w:val="a0"/>
    <w:next w:val="a0"/>
    <w:qFormat/>
    <w:rsid w:val="004C4FAB"/>
    <w:rPr>
      <w:b/>
      <w:bCs/>
    </w:rPr>
  </w:style>
  <w:style w:type="paragraph" w:customStyle="1" w:styleId="af9">
    <w:name w:val="Основной текст с отступом.Нумерованный список !!.Надин стиль"/>
    <w:basedOn w:val="a0"/>
    <w:rsid w:val="004C4FAB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customStyle="1" w:styleId="NormalANX">
    <w:name w:val="NormalANX"/>
    <w:basedOn w:val="a0"/>
    <w:rsid w:val="004C4FAB"/>
    <w:pPr>
      <w:spacing w:before="240" w:after="240" w:line="360" w:lineRule="auto"/>
      <w:ind w:firstLine="720"/>
      <w:jc w:val="both"/>
    </w:pPr>
    <w:rPr>
      <w:sz w:val="28"/>
    </w:rPr>
  </w:style>
  <w:style w:type="character" w:customStyle="1" w:styleId="13">
    <w:name w:val="Знак Знак1"/>
    <w:rsid w:val="004C4FAB"/>
    <w:rPr>
      <w:sz w:val="24"/>
      <w:szCs w:val="24"/>
      <w:lang w:val="ru-RU" w:eastAsia="ru-RU" w:bidi="ar-SA"/>
    </w:rPr>
  </w:style>
  <w:style w:type="character" w:styleId="afa">
    <w:name w:val="annotation reference"/>
    <w:rsid w:val="004C4FAB"/>
    <w:rPr>
      <w:sz w:val="16"/>
      <w:szCs w:val="16"/>
    </w:rPr>
  </w:style>
  <w:style w:type="paragraph" w:styleId="afb">
    <w:name w:val="annotation text"/>
    <w:basedOn w:val="a0"/>
    <w:link w:val="afc"/>
    <w:rsid w:val="004C4FAB"/>
  </w:style>
  <w:style w:type="character" w:customStyle="1" w:styleId="afc">
    <w:name w:val="Текст примечания Знак"/>
    <w:basedOn w:val="a1"/>
    <w:link w:val="afb"/>
    <w:rsid w:val="004C4FAB"/>
  </w:style>
  <w:style w:type="paragraph" w:styleId="afd">
    <w:name w:val="annotation subject"/>
    <w:basedOn w:val="afb"/>
    <w:next w:val="afb"/>
    <w:link w:val="afe"/>
    <w:rsid w:val="004C4FAB"/>
    <w:rPr>
      <w:b/>
      <w:bCs/>
    </w:rPr>
  </w:style>
  <w:style w:type="character" w:customStyle="1" w:styleId="afe">
    <w:name w:val="Тема примечания Знак"/>
    <w:link w:val="afd"/>
    <w:rsid w:val="004C4FAB"/>
    <w:rPr>
      <w:b/>
      <w:bCs/>
    </w:rPr>
  </w:style>
  <w:style w:type="paragraph" w:customStyle="1" w:styleId="aff">
    <w:name w:val="ЭЭГ"/>
    <w:basedOn w:val="a0"/>
    <w:rsid w:val="004C4FAB"/>
    <w:pPr>
      <w:spacing w:line="360" w:lineRule="auto"/>
      <w:ind w:firstLine="720"/>
      <w:jc w:val="both"/>
    </w:pPr>
    <w:rPr>
      <w:sz w:val="24"/>
      <w:szCs w:val="24"/>
    </w:rPr>
  </w:style>
  <w:style w:type="character" w:styleId="aff0">
    <w:name w:val="Emphasis"/>
    <w:qFormat/>
    <w:rsid w:val="004C4FAB"/>
    <w:rPr>
      <w:i/>
      <w:iCs/>
    </w:rPr>
  </w:style>
  <w:style w:type="character" w:customStyle="1" w:styleId="aff1">
    <w:name w:val="Основной текст_"/>
    <w:link w:val="28"/>
    <w:rsid w:val="004C4FAB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f1"/>
    <w:rsid w:val="004C4FAB"/>
    <w:pPr>
      <w:widowControl w:val="0"/>
      <w:shd w:val="clear" w:color="auto" w:fill="FFFFFF"/>
      <w:spacing w:before="420" w:line="317" w:lineRule="exact"/>
      <w:jc w:val="both"/>
    </w:pPr>
    <w:rPr>
      <w:sz w:val="27"/>
      <w:szCs w:val="27"/>
    </w:rPr>
  </w:style>
  <w:style w:type="character" w:customStyle="1" w:styleId="aff2">
    <w:name w:val="Подпись к таблице_"/>
    <w:link w:val="aff3"/>
    <w:rsid w:val="004C4FAB"/>
    <w:rPr>
      <w:b/>
      <w:bCs/>
      <w:spacing w:val="-5"/>
      <w:sz w:val="23"/>
      <w:szCs w:val="23"/>
      <w:shd w:val="clear" w:color="auto" w:fill="FFFFFF"/>
    </w:rPr>
  </w:style>
  <w:style w:type="paragraph" w:customStyle="1" w:styleId="aff3">
    <w:name w:val="Подпись к таблице"/>
    <w:basedOn w:val="a0"/>
    <w:link w:val="aff2"/>
    <w:rsid w:val="004C4FAB"/>
    <w:pPr>
      <w:widowControl w:val="0"/>
      <w:shd w:val="clear" w:color="auto" w:fill="FFFFFF"/>
      <w:spacing w:line="211" w:lineRule="exact"/>
      <w:jc w:val="center"/>
    </w:pPr>
    <w:rPr>
      <w:b/>
      <w:bCs/>
      <w:spacing w:val="-5"/>
      <w:sz w:val="23"/>
      <w:szCs w:val="23"/>
    </w:rPr>
  </w:style>
  <w:style w:type="character" w:customStyle="1" w:styleId="29">
    <w:name w:val="Подпись к таблице (2)_"/>
    <w:link w:val="2a"/>
    <w:rsid w:val="004C4FAB"/>
    <w:rPr>
      <w:b/>
      <w:bCs/>
      <w:spacing w:val="-5"/>
      <w:sz w:val="18"/>
      <w:szCs w:val="18"/>
      <w:shd w:val="clear" w:color="auto" w:fill="FFFFFF"/>
    </w:rPr>
  </w:style>
  <w:style w:type="paragraph" w:customStyle="1" w:styleId="2a">
    <w:name w:val="Подпись к таблице (2)"/>
    <w:basedOn w:val="a0"/>
    <w:link w:val="29"/>
    <w:rsid w:val="004C4FAB"/>
    <w:pPr>
      <w:widowControl w:val="0"/>
      <w:shd w:val="clear" w:color="auto" w:fill="FFFFFF"/>
      <w:spacing w:line="0" w:lineRule="atLeast"/>
      <w:jc w:val="right"/>
    </w:pPr>
    <w:rPr>
      <w:b/>
      <w:bCs/>
      <w:spacing w:val="-5"/>
      <w:sz w:val="18"/>
      <w:szCs w:val="18"/>
    </w:rPr>
  </w:style>
  <w:style w:type="character" w:customStyle="1" w:styleId="9pt0pt">
    <w:name w:val="Основной текст + 9 pt;Полужирный;Интервал 0 pt"/>
    <w:rsid w:val="004C4F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rsid w:val="004C4FA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4C4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uiPriority w:val="99"/>
    <w:rsid w:val="004C4FAB"/>
    <w:rPr>
      <w:rFonts w:ascii="Times New Roman" w:hAnsi="Times New Roman" w:cs="Times New Roman"/>
      <w:b/>
      <w:bCs/>
      <w:sz w:val="24"/>
      <w:szCs w:val="24"/>
    </w:rPr>
  </w:style>
  <w:style w:type="character" w:styleId="aff4">
    <w:name w:val="footnote reference"/>
    <w:aliases w:val="Знак сноски-FN,Ciae niinee-FN,Знак сноски 1"/>
    <w:uiPriority w:val="99"/>
    <w:rsid w:val="004C4FAB"/>
    <w:rPr>
      <w:rFonts w:cs="Times New Roman"/>
      <w:vertAlign w:val="superscript"/>
    </w:rPr>
  </w:style>
  <w:style w:type="paragraph" w:styleId="aff5">
    <w:name w:val="footnote text"/>
    <w:basedOn w:val="a0"/>
    <w:link w:val="aff6"/>
    <w:uiPriority w:val="99"/>
    <w:rsid w:val="004C4FAB"/>
  </w:style>
  <w:style w:type="character" w:customStyle="1" w:styleId="aff6">
    <w:name w:val="Текст сноски Знак"/>
    <w:basedOn w:val="a1"/>
    <w:link w:val="aff5"/>
    <w:uiPriority w:val="99"/>
    <w:rsid w:val="004C4FAB"/>
  </w:style>
  <w:style w:type="paragraph" w:customStyle="1" w:styleId="aff7">
    <w:name w:val="Прижатый влево"/>
    <w:basedOn w:val="a0"/>
    <w:next w:val="a0"/>
    <w:uiPriority w:val="99"/>
    <w:rsid w:val="004C4FA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8">
    <w:name w:val="Нормальный (таблица)"/>
    <w:basedOn w:val="a0"/>
    <w:next w:val="a0"/>
    <w:rsid w:val="004C4FAB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4C4FA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fn2r">
    <w:name w:val="fn2r"/>
    <w:basedOn w:val="a0"/>
    <w:uiPriority w:val="99"/>
    <w:rsid w:val="004C4FAB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4C4FAB"/>
  </w:style>
  <w:style w:type="paragraph" w:styleId="aff9">
    <w:name w:val="No Spacing"/>
    <w:uiPriority w:val="99"/>
    <w:qFormat/>
    <w:rsid w:val="004C4FAB"/>
    <w:rPr>
      <w:rFonts w:ascii="Calibri" w:hAnsi="Calibri"/>
      <w:sz w:val="22"/>
      <w:szCs w:val="22"/>
    </w:rPr>
  </w:style>
  <w:style w:type="paragraph" w:customStyle="1" w:styleId="Courier14">
    <w:name w:val="Courier14"/>
    <w:basedOn w:val="a0"/>
    <w:rsid w:val="004C4FAB"/>
    <w:pPr>
      <w:ind w:firstLine="851"/>
      <w:jc w:val="both"/>
    </w:pPr>
    <w:rPr>
      <w:rFonts w:ascii="Courier New" w:hAnsi="Courier New" w:cs="Courier New"/>
      <w:sz w:val="28"/>
      <w:szCs w:val="28"/>
    </w:rPr>
  </w:style>
  <w:style w:type="character" w:styleId="affa">
    <w:name w:val="Strong"/>
    <w:uiPriority w:val="22"/>
    <w:qFormat/>
    <w:rsid w:val="004C4FAB"/>
    <w:rPr>
      <w:b/>
      <w:bCs/>
    </w:rPr>
  </w:style>
  <w:style w:type="character" w:customStyle="1" w:styleId="CharStyle13">
    <w:name w:val="Char Style 13"/>
    <w:link w:val="Style12"/>
    <w:uiPriority w:val="99"/>
    <w:locked/>
    <w:rsid w:val="004C4FAB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C4FAB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  <w:lang w:val="x-none" w:eastAsia="x-none"/>
    </w:rPr>
  </w:style>
  <w:style w:type="character" w:customStyle="1" w:styleId="410">
    <w:name w:val="Знак Знак41"/>
    <w:rsid w:val="004C4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нак Знак2"/>
    <w:rsid w:val="004C4FAB"/>
    <w:rPr>
      <w:sz w:val="24"/>
      <w:szCs w:val="24"/>
      <w:lang w:val="ru-RU" w:eastAsia="ru-RU" w:bidi="ar-SA"/>
    </w:rPr>
  </w:style>
  <w:style w:type="character" w:customStyle="1" w:styleId="110">
    <w:name w:val="Знак Знак11"/>
    <w:rsid w:val="004C4FAB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4C4FAB"/>
  </w:style>
  <w:style w:type="paragraph" w:styleId="affb">
    <w:name w:val="Document Map"/>
    <w:basedOn w:val="a0"/>
    <w:link w:val="affc"/>
    <w:uiPriority w:val="99"/>
    <w:unhideWhenUsed/>
    <w:rsid w:val="004C4FAB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link w:val="affb"/>
    <w:uiPriority w:val="99"/>
    <w:rsid w:val="004C4FAB"/>
    <w:rPr>
      <w:rFonts w:ascii="Tahoma" w:hAnsi="Tahoma" w:cs="Tahoma"/>
      <w:sz w:val="16"/>
      <w:szCs w:val="16"/>
    </w:rPr>
  </w:style>
  <w:style w:type="paragraph" w:customStyle="1" w:styleId="2c">
    <w:name w:val="Без интервала2"/>
    <w:rsid w:val="004C4FAB"/>
    <w:rPr>
      <w:rFonts w:ascii="Calibri" w:eastAsia="Calibri" w:hAnsi="Calibri"/>
      <w:sz w:val="22"/>
      <w:szCs w:val="22"/>
    </w:rPr>
  </w:style>
  <w:style w:type="paragraph" w:customStyle="1" w:styleId="14">
    <w:name w:val="Без интервала1"/>
    <w:rsid w:val="004C4FAB"/>
    <w:rPr>
      <w:rFonts w:ascii="Calibri" w:hAnsi="Calibri"/>
      <w:sz w:val="22"/>
      <w:szCs w:val="22"/>
    </w:rPr>
  </w:style>
  <w:style w:type="paragraph" w:customStyle="1" w:styleId="15">
    <w:name w:val="Название1"/>
    <w:basedOn w:val="a0"/>
    <w:qFormat/>
    <w:rsid w:val="00836FDB"/>
    <w:pPr>
      <w:jc w:val="center"/>
    </w:pPr>
    <w:rPr>
      <w:sz w:val="28"/>
    </w:rPr>
  </w:style>
  <w:style w:type="character" w:customStyle="1" w:styleId="affd">
    <w:name w:val="Гипертекстовая ссылка"/>
    <w:uiPriority w:val="99"/>
    <w:rsid w:val="00836FDB"/>
    <w:rPr>
      <w:rFonts w:cs="Times New Roman"/>
      <w:b/>
      <w:color w:val="106BBE"/>
    </w:rPr>
  </w:style>
  <w:style w:type="table" w:styleId="affe">
    <w:name w:val="Table Grid"/>
    <w:basedOn w:val="a2"/>
    <w:rsid w:val="00716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Заголовок Знак"/>
    <w:rsid w:val="007166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0">
    <w:name w:val="Placeholder Text"/>
    <w:uiPriority w:val="99"/>
    <w:semiHidden/>
    <w:rsid w:val="007166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hyperlink" Target="consultantplus://offline/ref=C8EEE8BE4858450DE78F307B8A3E42DA3DC91775B2245AD61FA105B6E348D7FBC2B55E7D9EAE2C472D50DFp8hA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5D2BD945F177B5523CB99FA340D6C431B7C037EB20B7926F61593BA2A97EDE464CA512A010424874A4D56A276EN6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BB5D2BD945F177B5523CB99FA340D6C431B6C931EE22B7926F61593BA2A97EDE464CA512A010424874A4D56A276EN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BE9BB6DC758A575EEBDC7D19D43E663099655EECD161F16763AFB29AA0E7DC527BFC241AC4tCy2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AE236B3AC1C228669A341FF8AC9AEAB639F874AF7E43BD8347F0AE913DDB3174214E63DF6DCD37Cc9mCL" TargetMode="External"/><Relationship Id="rId19" Type="http://schemas.openxmlformats.org/officeDocument/2006/relationships/hyperlink" Target="consultantplus://offline/ref=C8EEE8BE4858450DE78F307B8A3E42DA3DC91775B2245AD61FA105B6E348D7FBC2B55E7D9EAE2C472D50DFp8h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B0BE9BB6DC758A575EEBDC7D19D43E663099655EECD161F16763AFB29AA0E7DC527BFC251CC9tCyEL" TargetMode="External"/><Relationship Id="rId22" Type="http://schemas.openxmlformats.org/officeDocument/2006/relationships/hyperlink" Target="consultantplus://offline/ref=BB5D2BD945F177B5523CB99FA340D6C432BCC235EF2EB7926F61593BA2A97EDE464CA512A010424874A4D56A276EN6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12307-15B1-4DEE-90D6-3FC44139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10</TotalTime>
  <Pages>32</Pages>
  <Words>8054</Words>
  <Characters>56084</Characters>
  <Application>Microsoft Office Word</Application>
  <DocSecurity>0</DocSecurity>
  <Lines>467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64010</CharactersWithSpaces>
  <SharedDoc>false</SharedDoc>
  <HLinks>
    <vt:vector size="78" baseType="variant">
      <vt:variant>
        <vt:i4>1245194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consultantplus://offline/ref=BB5D2BD945F177B5523CB99FA340D6C432BCC235EF2EB7926F61593BA2A97EDE464CA512A010424874A4D56A276EN6H</vt:lpwstr>
      </vt:variant>
      <vt:variant>
        <vt:lpwstr/>
      </vt:variant>
      <vt:variant>
        <vt:i4>1245196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consultantplus://offline/ref=BB5D2BD945F177B5523CB99FA340D6C431B7C037EB20B7926F61593BA2A97EDE464CA512A010424874A4D56A276EN6H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consultantplus://offline/ref=BB5D2BD945F177B5523CB99FA340D6C431B6C931EE22B7926F61593BA2A97EDE464CA512A010424874A4D56A276EN6H</vt:lpwstr>
      </vt:variant>
      <vt:variant>
        <vt:lpwstr/>
      </vt:variant>
      <vt:variant>
        <vt:i4>917593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consultantplus://offline/ref=C8EEE8BE4858450DE78F307B8A3E42DA3DC91775B2245AD61FA105B6E348D7FBC2B55E7D9EAE2C472D50DFp8hAL</vt:lpwstr>
      </vt:variant>
      <vt:variant>
        <vt:lpwstr/>
      </vt:variant>
      <vt:variant>
        <vt:i4>917593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consultantplus://offline/ref=C8EEE8BE4858450DE78F307B8A3E42DA3DC91775B2245AD61FA105B6E348D7FBC2B55E7D9EAE2C472D50DFp8hAL</vt:lpwstr>
      </vt:variant>
      <vt:variant>
        <vt:lpwstr/>
      </vt:variant>
      <vt:variant>
        <vt:i4>7667811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2424889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consultantplus://offline/ref=1AE236B3AC1C228669A341FF8AC9AEAB639F874AF7E43BD8347F0AE913DDB3174214E63DF6DCD37Cc9mCL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103A</dc:creator>
  <cp:keywords/>
  <cp:lastModifiedBy>Александр</cp:lastModifiedBy>
  <cp:revision>4</cp:revision>
  <cp:lastPrinted>2023-11-14T12:27:00Z</cp:lastPrinted>
  <dcterms:created xsi:type="dcterms:W3CDTF">2023-11-14T11:58:00Z</dcterms:created>
  <dcterms:modified xsi:type="dcterms:W3CDTF">2023-11-14T12:28:00Z</dcterms:modified>
</cp:coreProperties>
</file>